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82333" w14:textId="77777777" w:rsidR="004B6BA6" w:rsidRDefault="004B6BA6" w:rsidP="001A293D">
      <w:pPr>
        <w:ind w:left="-900"/>
        <w:rPr>
          <w:noProof/>
          <w:lang w:eastAsia="ru-RU"/>
        </w:rPr>
      </w:pPr>
    </w:p>
    <w:p w14:paraId="649B1811" w14:textId="77777777" w:rsidR="001A293D" w:rsidRDefault="000F0FDF" w:rsidP="00CE7FCF">
      <w:pPr>
        <w:jc w:val="center"/>
        <w:rPr>
          <w:noProof/>
          <w:lang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inline distT="0" distB="0" distL="0" distR="0" wp14:anchorId="122946C9" wp14:editId="548D4B49">
                <wp:extent cx="5944870" cy="787400"/>
                <wp:effectExtent l="0" t="0" r="1905" b="4445"/>
                <wp:docPr id="35" name="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8231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C23E2" w14:textId="77777777" w:rsidR="009C51AD" w:rsidRPr="007005FE" w:rsidRDefault="00A673CB" w:rsidP="007005FE">
                            <w:pPr>
                              <w:rPr>
                                <w:szCs w:val="96"/>
                              </w:rPr>
                            </w:pPr>
                            <w:r>
                              <w:rPr>
                                <w:rFonts w:ascii="Impact" w:eastAsia="Times New Roman" w:hAnsi="Impact"/>
                                <w:color w:val="0066CC"/>
                                <w:sz w:val="96"/>
                                <w:szCs w:val="96"/>
                                <w:lang w:eastAsia="ru-RU"/>
                              </w:rPr>
                              <w:pict w14:anchorId="60E2FB34"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6" type="#_x0000_t136" style="width:451.5pt;height:76.5pt" fillcolor="#06c" strokecolor="#9cf" strokeweight="1.5pt">
                                  <v:shadow on="t" color="#900"/>
                                  <v:textpath style="font-family:&quot;Impact&quot;;v-text-kern:t" trim="t" fitpath="t" string="Декларация 3-НДФЛ: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22946C9" id="_x0000_t202" coordsize="21600,21600" o:spt="202" path="m,l,21600r21600,l21600,xe">
                <v:stroke joinstyle="miter"/>
                <v:path gradientshapeok="t" o:connecttype="rect"/>
              </v:shapetype>
              <v:shape id=" 1" o:spid="_x0000_s1026" type="#_x0000_t202" style="width:468.1pt;height:62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WCw1AEAAJcDAAAOAAAAZHJzL2Uyb0RvYy54bWysU9tu2zAMfR/QfxD03thOkbUz4hRbixQD&#10;ugvQ9QNkWY6FWaJAKbGzrx8lx2m3vRV7EWiSOjrnkF7fjqZnB4Veg614scg5U1ZCo+2u4s8/tpc3&#10;nPkgbCN6sKriR+X57ebi3XpwpVpCB32jkBGI9eXgKt6F4Mos87JTRvgFOGWp2AIaEegTd1mDYiB0&#10;02fLPH+fDYCNQ5DKe8reT0W+Sfhtq2T41rZeBdZXnLiFdGI663hmm7Uodyhcp+WJhngDCyO0pUfP&#10;UPciCLZH/Q+U0RLBQxsWEkwGbaulShpITZH/peapE04lLWSOd2eb/P+DlV8P35HppuJXK86sMDQj&#10;VkRbBudLqj45qofxE4w03iTRu0eQPz21ZK96pgs+dtfDF2gIR+wDpBtjiyaaQ3IZwdAcjmfv1RiY&#10;pOTq+mZ5VVBJUq3Iiw/F9SrSyEQ5X3fow4MCw2JQcaThJnhxePRhap1b4msWtrrvKS/K3v6RIMyY&#10;SfQj44l7GOuRuqOmGpojCUGY9oX2m4IO8BdnA+1KxS0tM2f9Z0ujiGs1BzgH9RwIK+lixQNnU3gX&#10;pvXbO9S7jnBnVz+SXVudhLxwOLGk6ScrTpsa1+v1d+p6+Z82vwEAAP//AwBQSwMEFAAGAAgAAAAh&#10;AMi2/pzdAAAABQEAAA8AAABkcnMvZG93bnJldi54bWxMj8FOwzAQRO9I/IO1SNyoQ0ChTeNUFVUv&#10;UAkoHODmxNskYK+j2G3Tv2fhApeRVjOaeVssRmfFAYfQeVJwPUlAINXedNQoeHtdX01BhKjJaOsJ&#10;FZwwwKI8Pyt0bvyRXvCwjY3gEgq5VtDG2OdShrpFp8PE90js7fzgdORzaKQZ9JHLnZVpkmTS6Y54&#10;odU93rdYf233TsGaMlvZh+nd49Nq+Vx9zFabd/pU6vJiXM5BRBzjXxh+8BkdSmaq/J5MEFYBPxJ/&#10;lb3ZTZaCqDiU3iYgy0L+py+/AQAA//8DAFBLAQItABQABgAIAAAAIQC2gziS/gAAAOEBAAATAAAA&#10;AAAAAAAAAAAAAAAAAABbQ29udGVudF9UeXBlc10ueG1sUEsBAi0AFAAGAAgAAAAhADj9If/WAAAA&#10;lAEAAAsAAAAAAAAAAAAAAAAALwEAAF9yZWxzLy5yZWxzUEsBAi0AFAAGAAgAAAAhAJUhYLDUAQAA&#10;lwMAAA4AAAAAAAAAAAAAAAAALgIAAGRycy9lMm9Eb2MueG1sUEsBAi0AFAAGAAgAAAAhAMi2/pzd&#10;AAAABQEAAA8AAAAAAAAAAAAAAAAALgQAAGRycy9kb3ducmV2LnhtbFBLBQYAAAAABAAEAPMAAAA4&#10;BQAAAAA=&#10;" filled="f" stroked="f">
                <v:path arrowok="t"/>
                <v:textbox style="mso-fit-shape-to-text:t" inset="0,0,0,0">
                  <w:txbxContent>
                    <w:p w14:paraId="072C23E2" w14:textId="77777777" w:rsidR="009C51AD" w:rsidRPr="007005FE" w:rsidRDefault="00A673CB" w:rsidP="007005FE">
                      <w:pPr>
                        <w:rPr>
                          <w:szCs w:val="96"/>
                        </w:rPr>
                      </w:pPr>
                      <w:r>
                        <w:rPr>
                          <w:rFonts w:ascii="Impact" w:eastAsia="Times New Roman" w:hAnsi="Impact"/>
                          <w:color w:val="0066CC"/>
                          <w:sz w:val="96"/>
                          <w:szCs w:val="96"/>
                          <w:lang w:eastAsia="ru-RU"/>
                        </w:rPr>
                        <w:pict w14:anchorId="60E2FB34">
                          <v:shape id="_x0000_i1026" type="#_x0000_t136" style="width:451.5pt;height:76.5pt" fillcolor="#06c" strokecolor="#9cf" strokeweight="1.5pt">
                            <v:shadow on="t" color="#900"/>
                            <v:textpath style="font-family:&quot;Impact&quot;;v-text-kern:t" trim="t" fitpath="t" string="Декларация 3-НДФЛ:"/>
                          </v:shape>
                        </w:pic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F73B64" w14:textId="77777777" w:rsidR="004B6BA6" w:rsidRDefault="000F0FDF" w:rsidP="00CE7FCF">
      <w:pPr>
        <w:jc w:val="center"/>
        <w:rPr>
          <w:noProof/>
          <w:lang w:eastAsia="ru-RU"/>
        </w:rPr>
      </w:pPr>
      <w:r>
        <w:rPr>
          <w:noProof/>
          <w:color w:val="FF0000"/>
          <w:lang w:val="ru-RU" w:eastAsia="ru-RU" w:bidi="ar-SA"/>
        </w:rPr>
        <mc:AlternateContent>
          <mc:Choice Requires="wps">
            <w:drawing>
              <wp:inline distT="0" distB="0" distL="0" distR="0" wp14:anchorId="4B8E072F" wp14:editId="22B683D9">
                <wp:extent cx="5485765" cy="1289685"/>
                <wp:effectExtent l="0" t="0" r="2540" b="0"/>
                <wp:docPr id="34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5765" cy="1289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AA5F1" w14:textId="77777777" w:rsidR="009C51AD" w:rsidRPr="005D3864" w:rsidRDefault="00A673CB" w:rsidP="007005FE">
                            <w:pPr>
                              <w:pStyle w:val="11"/>
                            </w:pPr>
                            <w:r>
                              <w:pict w14:anchorId="7ECBF658">
                                <v:shapetype id="_x0000_t172" coordsize="21600,21600" o:spt="172" adj="12000" path="m0@0l21600,m,21600l21600@1e">
                                  <v:formulas>
                                    <v:f eqn="val #0"/>
                                    <v:f eqn="sum 21600 0 @0"/>
                                    <v:f eqn="prod #0 1 2"/>
                                    <v:f eqn="sum @2 10800 0"/>
                                    <v:f eqn="prod @1 1 2"/>
                                    <v:f eqn="sum @4 10800 0"/>
                                  </v:formulas>
                                  <v:path textpathok="t" o:connecttype="custom" o:connectlocs="10800,@2;0,@3;10800,@5;21600,@4" o:connectangles="270,180,90,0"/>
                                  <v:textpath on="t" fitshape="t"/>
                                  <v:handles>
                                    <v:h position="topLeft,#0" yrange="0,15429"/>
                                  </v:handles>
                                  <o:lock v:ext="edit" text="t" shapetype="t"/>
                                </v:shapetype>
                                <v:shape id="_x0000_i1028" type="#_x0000_t172" style="width:424.5pt;height:88.5pt" adj="6924" fillcolor="red" strokecolor="#c9f">
                                  <v:fill color2="#c0c"/>
                                  <v:shadow on="t" color="#99f" opacity="52429f" offset="3pt,3pt"/>
                                  <v:textpath style="font-family:&quot;Impact&quot;;v-text-kern:t" trim="t" fitpath="t" string="заполнить 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8E072F" id=" 2" o:spid="_x0000_s1027" type="#_x0000_t202" style="width:431.95pt;height:10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qN2QEAAKADAAAOAAAAZHJzL2Uyb0RvYy54bWysU8GO0zAQvSPxD5bvNG3ZlhI1XQGrIqRl&#10;QVr4AMdxGgvbY8Zuk/L1jJ2mLHBDXKzJzPj5vTeT7e1gDTspDBpcxRezOWfKSWi0O1T865f9iw1n&#10;IQrXCANOVfysAr/dPX+27X2pltCBaRQyAnGh7H3Fuxh9WRRBdsqKMAOvHBVbQCsifeKhaFD0hG5N&#10;sZzP10UP2HgEqUKg7N1Y5LuM37ZKxk9tG1RkpuLELeYT81mns9htRXlA4TstLzTEP7CwQjt69Ap1&#10;J6JgR9R/QVktEQK0cSbBFtC2WqqsgdQs5n+oeeyEV1kLmRP81abw/2Dlw+kzMt1U/OUNZ05YmhFb&#10;Jlt6H0qqPnqqx+EtDDTeLDH4e5DfArUUT3rGCyF11/1HaAhHHCPkG0OLNplDchnB0BzOV+/VEJmk&#10;5Opms3q1XnEmqbZYbl6vN6tEoxDldN1jiO8VWJaCiiMNN8OL032IY+vUkl5zsNfGUF6Uxv2WIMyU&#10;yfQT45F7HOohO7GY5NfQnEkPwrg2tOYUdIA/OOtpZSoevh8FKs7MB0czSfs1BTgF9RQIJ+lqxSNn&#10;Y/gujnt49KgPHSFP9r4h3/Y6K0oGjywudGkNsieXlU179vQ7d/36sXY/AQAA//8DAFBLAwQUAAYA&#10;CAAAACEAycd/J90AAAAFAQAADwAAAGRycy9kb3ducmV2LnhtbEyPwU7DMBBE70j8g7VI3KjTVoQS&#10;sqkQKByQUEWBAzcnXuJAvI5st03/HsMFLiuNZjTztlxPdhB78qF3jDCfZSCIW6d77hBeX+qLFYgQ&#10;FWs1OCaEIwVYV6cnpSq0O/Az7bexE6mEQ6EQTIxjIWVoDVkVZm4kTt6H81bFJH0ntVeHVG4Huciy&#10;XFrVc1owaqQ7Q+3XdmcR6nt5dNE8bd4uxyv/+PBef+ZNjXh+Nt3egIg0xb8w/OAndKgSU+N2rIMY&#10;ENIj8fcmb5Uvr0E0CItsOQdZlfI/ffUNAAD//wMAUEsBAi0AFAAGAAgAAAAhALaDOJL+AAAA4QEA&#10;ABMAAAAAAAAAAAAAAAAAAAAAAFtDb250ZW50X1R5cGVzXS54bWxQSwECLQAUAAYACAAAACEAOP0h&#10;/9YAAACUAQAACwAAAAAAAAAAAAAAAAAvAQAAX3JlbHMvLnJlbHNQSwECLQAUAAYACAAAACEARwDa&#10;jdkBAACgAwAADgAAAAAAAAAAAAAAAAAuAgAAZHJzL2Uyb0RvYy54bWxQSwECLQAUAAYACAAAACEA&#10;ycd/J90AAAAFAQAADwAAAAAAAAAAAAAAAAAzBAAAZHJzL2Rvd25yZXYueG1sUEsFBgAAAAAEAAQA&#10;8wAAAD0FAAAAAA==&#10;" filled="f" stroked="f">
                <v:path arrowok="t"/>
                <v:textbox style="mso-fit-shape-to-text:t" inset="0,0,0,0">
                  <w:txbxContent>
                    <w:p w14:paraId="3BFAA5F1" w14:textId="77777777" w:rsidR="009C51AD" w:rsidRPr="005D3864" w:rsidRDefault="00A673CB" w:rsidP="007005FE">
                      <w:pPr>
                        <w:pStyle w:val="11"/>
                      </w:pPr>
                      <w:r>
                        <w:pict w14:anchorId="7ECBF658">
                          <v:shape id="_x0000_i1028" type="#_x0000_t172" style="width:424.5pt;height:88.5pt" adj="6924" fillcolor="red" strokecolor="#c9f">
                            <v:fill color2="#c0c"/>
                            <v:shadow on="t" color="#99f" opacity="52429f" offset="3pt,3pt"/>
                            <v:textpath style="font-family:&quot;Impact&quot;;v-text-kern:t" trim="t" fitpath="t" string="заполнить "/>
                          </v:shape>
                        </w:pic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AE29E5" w14:textId="77777777" w:rsidR="004B6BA6" w:rsidRDefault="004B6BA6" w:rsidP="001A293D">
      <w:pPr>
        <w:ind w:left="-900"/>
        <w:rPr>
          <w:noProof/>
          <w:lang w:eastAsia="ru-RU"/>
        </w:rPr>
      </w:pPr>
    </w:p>
    <w:p w14:paraId="6B8A035D" w14:textId="77777777" w:rsidR="001A293D" w:rsidRDefault="000F0FDF" w:rsidP="00CE7FCF">
      <w:pPr>
        <w:jc w:val="center"/>
        <w:rPr>
          <w:noProof/>
          <w:lang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inline distT="0" distB="0" distL="0" distR="0" wp14:anchorId="4EECD347" wp14:editId="6E723484">
                <wp:extent cx="5930265" cy="534035"/>
                <wp:effectExtent l="0" t="0" r="3810" b="4445"/>
                <wp:docPr id="33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5361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06B03" w14:textId="77777777" w:rsidR="009C51AD" w:rsidRPr="007005FE" w:rsidRDefault="00A673CB" w:rsidP="007005FE">
                            <w:pPr>
                              <w:rPr>
                                <w:szCs w:val="72"/>
                              </w:rPr>
                            </w:pPr>
                            <w:r>
                              <w:rPr>
                                <w:rFonts w:ascii="Impact" w:eastAsia="Times New Roman" w:hAnsi="Impact"/>
                                <w:color w:val="0066CC"/>
                                <w:sz w:val="72"/>
                                <w:szCs w:val="72"/>
                                <w:lang w:eastAsia="ru-RU"/>
                              </w:rPr>
                              <w:pict w14:anchorId="71B682DB">
                                <v:shape id="_x0000_i1030" type="#_x0000_t136" style="width:370.5pt;height:42pt" fillcolor="#06c" strokecolor="#9cf" strokeweight="1.5pt">
                                  <v:shadow on="t" color="#900"/>
                                  <v:textpath style="font-family:&quot;Impact&quot;;v-text-kern:t" trim="t" fitpath="t" string="легко и просто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ECD347" id=" 3" o:spid="_x0000_s1028" type="#_x0000_t202" style="width:466.95pt;height:42.0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VZ71QEAAJ0DAAAOAAAAZHJzL2Uyb0RvYy54bWysU8GO0zAQvSPxD5bvNGlLl1VUdwWsipAW&#10;FmnhAxzHaSxijzV2m5SvZ+w0ZYEb4mJNZsbP772ZbO9G27OTxmDACb5clJxpp6Ax7iD4t6/7V7ec&#10;hShdI3twWvCzDvxu9/LFdvCVXkEHfaOREYgL1eAF72L0VVEE1WkrwwK8dlRsAa2M9ImHokE5ELrt&#10;i1VZ3hQDYOMRlA6BsvdTke8yfttqFR/bNujIesGJW8wn5rNOZ7HbyuqA0ndGXWjIf2BhpXH06BXq&#10;XkbJjmj+grJGIQRo40KBLaBtjdJZA6lZln+oeeqk11kLmRP81abw/2DV59MXZKYRfL3mzElLM2Lr&#10;ZMvgQ0XVJ0/1OL6DkcabJQb/AOp7oJbiWc90IaTuevgEDeHIY4R8Y2zRJnNILiMYmsP56r0eI1OU&#10;fP1ms75ZUklRbXO7LFebxKKQ1XzbY4gfNFiWAsGRZpvR5ekhxKl1bkmPOdibvqe8rHr3W4IwUyaz&#10;T4Qn6nGsx2zEalZfQ3MmOQjT1tCWU9AB/uBsoI0R3NFKc9Z/dDSQtFxzgHNQz4F0ii4KHjmbwvdx&#10;WsKjR3PoCHf29i2ZtjdZT3J34nAhSzuQHbnsa1qy59+569dftfsJAAD//wMAUEsDBBQABgAIAAAA&#10;IQC0/PBp3QAAAAQBAAAPAAAAZHJzL2Rvd25yZXYueG1sTI/BTsMwEETvSPyDtUjcqFOKShLiVBVV&#10;L4BU2nKA2yZekoC9jmK3DX+P4QKXlUYzmnlbLEZrxJEG3zlWMJ0kIIhrpztuFLzs11cpCB+QNRrH&#10;pOCLPCzK87MCc+1OvKXjLjQilrDPUUEbQp9L6euWLPqJ64mj9+4GiyHKoZF6wFMst0ZeJ8lcWuw4&#10;LrTY031L9efuYBWseW4q85DePm5Wy+fqLVs9vfKHUpcX4/IORKAx/IXhBz+iQxmZKndg7YVREB8J&#10;vzd62WyWgagUpDdTkGUh/8OX3wAAAP//AwBQSwECLQAUAAYACAAAACEAtoM4kv4AAADhAQAAEwAA&#10;AAAAAAAAAAAAAAAAAAAAW0NvbnRlbnRfVHlwZXNdLnhtbFBLAQItABQABgAIAAAAIQA4/SH/1gAA&#10;AJQBAAALAAAAAAAAAAAAAAAAAC8BAABfcmVscy8ucmVsc1BLAQItABQABgAIAAAAIQBx9VZ71QEA&#10;AJ0DAAAOAAAAAAAAAAAAAAAAAC4CAABkcnMvZTJvRG9jLnhtbFBLAQItABQABgAIAAAAIQC0/PBp&#10;3QAAAAQBAAAPAAAAAAAAAAAAAAAAAC8EAABkcnMvZG93bnJldi54bWxQSwUGAAAAAAQABADzAAAA&#10;OQUAAAAA&#10;" filled="f" stroked="f">
                <v:path arrowok="t"/>
                <v:textbox style="mso-fit-shape-to-text:t" inset="0,0,0,0">
                  <w:txbxContent>
                    <w:p w14:paraId="00206B03" w14:textId="77777777" w:rsidR="009C51AD" w:rsidRPr="007005FE" w:rsidRDefault="00A673CB" w:rsidP="007005FE">
                      <w:pPr>
                        <w:rPr>
                          <w:szCs w:val="72"/>
                        </w:rPr>
                      </w:pPr>
                      <w:r>
                        <w:rPr>
                          <w:rFonts w:ascii="Impact" w:eastAsia="Times New Roman" w:hAnsi="Impact"/>
                          <w:color w:val="0066CC"/>
                          <w:sz w:val="72"/>
                          <w:szCs w:val="72"/>
                          <w:lang w:eastAsia="ru-RU"/>
                        </w:rPr>
                        <w:pict w14:anchorId="71B682DB">
                          <v:shape id="_x0000_i1030" type="#_x0000_t136" style="width:370.5pt;height:42pt" fillcolor="#06c" strokecolor="#9cf" strokeweight="1.5pt">
                            <v:shadow on="t" color="#900"/>
                            <v:textpath style="font-family:&quot;Impact&quot;;v-text-kern:t" trim="t" fitpath="t" string="легко и просто"/>
                          </v:shape>
                        </w:pic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B00A70" w14:textId="08F88E25" w:rsidR="001A293D" w:rsidRDefault="003A167C" w:rsidP="00F61F5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71D392" wp14:editId="2E7D7EEE">
            <wp:extent cx="4373880" cy="43738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D23B6" w14:textId="77777777" w:rsidR="001A293D" w:rsidRPr="00F43A87" w:rsidRDefault="001A293D" w:rsidP="001A293D">
      <w:pPr>
        <w:ind w:left="-720"/>
        <w:jc w:val="center"/>
        <w:rPr>
          <w:rFonts w:ascii="Arial" w:hAnsi="Arial" w:cs="Arial"/>
          <w:b/>
          <w:noProof/>
          <w:color w:val="002060"/>
          <w:sz w:val="52"/>
          <w:szCs w:val="52"/>
          <w:lang w:val="ru-RU" w:eastAsia="ru-RU"/>
        </w:rPr>
      </w:pPr>
      <w:r w:rsidRPr="00F43A87">
        <w:rPr>
          <w:rFonts w:ascii="Arial" w:hAnsi="Arial" w:cs="Arial"/>
          <w:b/>
          <w:noProof/>
          <w:color w:val="002060"/>
          <w:sz w:val="52"/>
          <w:szCs w:val="52"/>
          <w:lang w:val="ru-RU" w:eastAsia="ru-RU"/>
        </w:rPr>
        <w:t xml:space="preserve">Пошаговая «инструкция» </w:t>
      </w:r>
    </w:p>
    <w:p w14:paraId="359FB95C" w14:textId="77777777" w:rsidR="001A293D" w:rsidRPr="00F43A87" w:rsidRDefault="001A293D" w:rsidP="001A293D">
      <w:pPr>
        <w:ind w:left="-720"/>
        <w:jc w:val="center"/>
        <w:rPr>
          <w:rFonts w:ascii="Arial" w:hAnsi="Arial" w:cs="Arial"/>
          <w:b/>
          <w:noProof/>
          <w:color w:val="002060"/>
          <w:sz w:val="52"/>
          <w:szCs w:val="52"/>
          <w:lang w:val="ru-RU" w:eastAsia="ru-RU"/>
        </w:rPr>
      </w:pPr>
      <w:r w:rsidRPr="00F43A87">
        <w:rPr>
          <w:rFonts w:ascii="Arial" w:hAnsi="Arial" w:cs="Arial"/>
          <w:b/>
          <w:noProof/>
          <w:color w:val="002060"/>
          <w:sz w:val="52"/>
          <w:szCs w:val="52"/>
          <w:lang w:val="ru-RU" w:eastAsia="ru-RU"/>
        </w:rPr>
        <w:t xml:space="preserve">по  заполнению декларации </w:t>
      </w:r>
    </w:p>
    <w:p w14:paraId="4B96D9C2" w14:textId="77777777" w:rsidR="001A293D" w:rsidRPr="00F43A87" w:rsidRDefault="001A293D" w:rsidP="001A293D">
      <w:pPr>
        <w:ind w:left="-720"/>
        <w:jc w:val="center"/>
        <w:rPr>
          <w:rFonts w:ascii="Arial" w:hAnsi="Arial" w:cs="Arial"/>
          <w:b/>
          <w:noProof/>
          <w:color w:val="002060"/>
          <w:sz w:val="52"/>
          <w:szCs w:val="52"/>
          <w:lang w:val="ru-RU" w:eastAsia="ru-RU"/>
        </w:rPr>
      </w:pPr>
      <w:r w:rsidRPr="00F43A87">
        <w:rPr>
          <w:rFonts w:ascii="Arial" w:hAnsi="Arial" w:cs="Arial"/>
          <w:b/>
          <w:noProof/>
          <w:color w:val="002060"/>
          <w:sz w:val="52"/>
          <w:szCs w:val="52"/>
          <w:lang w:val="ru-RU" w:eastAsia="ru-RU"/>
        </w:rPr>
        <w:t>по форме «З-НДФЛ»</w:t>
      </w:r>
    </w:p>
    <w:p w14:paraId="752CD16C" w14:textId="77777777" w:rsidR="001A293D" w:rsidRPr="00F43A87" w:rsidRDefault="005D3864" w:rsidP="001A293D">
      <w:pPr>
        <w:ind w:left="-720"/>
        <w:jc w:val="center"/>
        <w:rPr>
          <w:rFonts w:ascii="Arial" w:hAnsi="Arial" w:cs="Arial"/>
          <w:b/>
          <w:noProof/>
          <w:color w:val="002060"/>
          <w:sz w:val="28"/>
          <w:szCs w:val="28"/>
          <w:lang w:val="ru-RU" w:eastAsia="ru-RU"/>
        </w:rPr>
      </w:pPr>
      <w:r w:rsidRPr="00F43A87">
        <w:rPr>
          <w:rFonts w:ascii="Arial" w:hAnsi="Arial" w:cs="Arial"/>
          <w:b/>
          <w:noProof/>
          <w:color w:val="002060"/>
          <w:sz w:val="28"/>
          <w:szCs w:val="28"/>
          <w:lang w:val="ru-RU" w:eastAsia="ru-RU"/>
        </w:rPr>
        <w:t xml:space="preserve">   </w:t>
      </w:r>
      <w:r w:rsidR="00C008D3" w:rsidRPr="00F43A87">
        <w:rPr>
          <w:rFonts w:ascii="Arial" w:hAnsi="Arial" w:cs="Arial"/>
          <w:b/>
          <w:noProof/>
          <w:color w:val="002060"/>
          <w:sz w:val="28"/>
          <w:szCs w:val="28"/>
          <w:lang w:val="ru-RU" w:eastAsia="ru-RU"/>
        </w:rPr>
        <w:t>(</w:t>
      </w:r>
      <w:r w:rsidR="001A293D" w:rsidRPr="00F43A87">
        <w:rPr>
          <w:rFonts w:ascii="Arial" w:hAnsi="Arial" w:cs="Arial"/>
          <w:b/>
          <w:noProof/>
          <w:color w:val="002060"/>
          <w:sz w:val="28"/>
          <w:szCs w:val="28"/>
          <w:lang w:val="ru-RU" w:eastAsia="ru-RU"/>
        </w:rPr>
        <w:t>с помощью программного обеспечения</w:t>
      </w:r>
      <w:r w:rsidR="00C008D3" w:rsidRPr="00F43A87">
        <w:rPr>
          <w:rFonts w:ascii="Arial" w:hAnsi="Arial" w:cs="Arial"/>
          <w:b/>
          <w:noProof/>
          <w:color w:val="002060"/>
          <w:sz w:val="28"/>
          <w:szCs w:val="28"/>
          <w:lang w:val="ru-RU" w:eastAsia="ru-RU"/>
        </w:rPr>
        <w:t xml:space="preserve">, расположенного на сайте </w:t>
      </w:r>
      <w:r w:rsidR="00C008D3" w:rsidRPr="00F43A87">
        <w:rPr>
          <w:rFonts w:ascii="Arial" w:hAnsi="Arial" w:cs="Arial"/>
          <w:b/>
          <w:noProof/>
          <w:color w:val="002060"/>
          <w:sz w:val="28"/>
          <w:szCs w:val="28"/>
          <w:lang w:eastAsia="ru-RU"/>
        </w:rPr>
        <w:t>www</w:t>
      </w:r>
      <w:r w:rsidR="00C008D3" w:rsidRPr="00F43A87">
        <w:rPr>
          <w:rFonts w:ascii="Arial" w:hAnsi="Arial" w:cs="Arial"/>
          <w:b/>
          <w:noProof/>
          <w:color w:val="002060"/>
          <w:sz w:val="28"/>
          <w:szCs w:val="28"/>
          <w:lang w:val="ru-RU" w:eastAsia="ru-RU"/>
        </w:rPr>
        <w:t>.</w:t>
      </w:r>
      <w:r w:rsidR="00C008D3" w:rsidRPr="00F43A87">
        <w:rPr>
          <w:rFonts w:ascii="Arial" w:hAnsi="Arial" w:cs="Arial"/>
          <w:b/>
          <w:noProof/>
          <w:color w:val="002060"/>
          <w:sz w:val="28"/>
          <w:szCs w:val="28"/>
          <w:lang w:eastAsia="ru-RU"/>
        </w:rPr>
        <w:t>nalog</w:t>
      </w:r>
      <w:r w:rsidR="00C008D3" w:rsidRPr="00F43A87">
        <w:rPr>
          <w:rFonts w:ascii="Arial" w:hAnsi="Arial" w:cs="Arial"/>
          <w:b/>
          <w:noProof/>
          <w:color w:val="002060"/>
          <w:sz w:val="28"/>
          <w:szCs w:val="28"/>
          <w:lang w:val="ru-RU" w:eastAsia="ru-RU"/>
        </w:rPr>
        <w:t>.</w:t>
      </w:r>
      <w:r w:rsidR="00C008D3" w:rsidRPr="00F43A87">
        <w:rPr>
          <w:rFonts w:ascii="Arial" w:hAnsi="Arial" w:cs="Arial"/>
          <w:b/>
          <w:noProof/>
          <w:color w:val="002060"/>
          <w:sz w:val="28"/>
          <w:szCs w:val="28"/>
          <w:lang w:eastAsia="ru-RU"/>
        </w:rPr>
        <w:t>ru</w:t>
      </w:r>
      <w:r w:rsidR="00C008D3" w:rsidRPr="00F43A87">
        <w:rPr>
          <w:rFonts w:ascii="Arial" w:hAnsi="Arial" w:cs="Arial"/>
          <w:b/>
          <w:noProof/>
          <w:color w:val="002060"/>
          <w:sz w:val="28"/>
          <w:szCs w:val="28"/>
          <w:lang w:val="ru-RU" w:eastAsia="ru-RU"/>
        </w:rPr>
        <w:t>)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7938"/>
      </w:tblGrid>
      <w:tr w:rsidR="0093393C" w:rsidRPr="00F43A87" w14:paraId="7CFEEA27" w14:textId="77777777" w:rsidTr="00C77B60">
        <w:tc>
          <w:tcPr>
            <w:tcW w:w="2235" w:type="dxa"/>
          </w:tcPr>
          <w:p w14:paraId="536B164B" w14:textId="06CF17B9" w:rsidR="0093393C" w:rsidRDefault="009A7B8E" w:rsidP="00C77B60">
            <w:pPr>
              <w:jc w:val="center"/>
              <w:rPr>
                <w:rFonts w:ascii="Helvetica" w:hAnsi="Helvetica" w:cs="Helvetica"/>
                <w:b/>
                <w:color w:val="03693B"/>
                <w:sz w:val="40"/>
                <w:szCs w:val="40"/>
                <w:shd w:val="clear" w:color="auto" w:fill="FFFFFF"/>
                <w:lang w:val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CDC8BB" wp14:editId="6A53E566">
                  <wp:extent cx="680632" cy="815340"/>
                  <wp:effectExtent l="190500" t="190500" r="196215" b="1943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349" cy="818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4E43110A" w14:textId="77777777" w:rsidR="00943E92" w:rsidRDefault="00943E92" w:rsidP="00C77B60">
            <w:pPr>
              <w:jc w:val="center"/>
              <w:rPr>
                <w:rFonts w:ascii="Arial" w:hAnsi="Arial" w:cs="Arial"/>
                <w:b/>
                <w:color w:val="03693B"/>
                <w:sz w:val="40"/>
                <w:szCs w:val="40"/>
                <w:shd w:val="clear" w:color="auto" w:fill="FFFFFF"/>
                <w:lang w:val="ru-RU"/>
              </w:rPr>
            </w:pPr>
          </w:p>
          <w:p w14:paraId="7DF185A5" w14:textId="77777777" w:rsidR="00F43A87" w:rsidRPr="00F43A87" w:rsidRDefault="00F43A87" w:rsidP="00C77B60">
            <w:pPr>
              <w:jc w:val="center"/>
              <w:rPr>
                <w:rFonts w:ascii="Arial" w:hAnsi="Arial" w:cs="Arial"/>
                <w:b/>
                <w:color w:val="03693B"/>
                <w:sz w:val="40"/>
                <w:szCs w:val="40"/>
                <w:shd w:val="clear" w:color="auto" w:fill="FFFFFF"/>
                <w:lang w:val="ru-RU"/>
              </w:rPr>
            </w:pPr>
          </w:p>
          <w:p w14:paraId="35A1030D" w14:textId="77777777" w:rsidR="0093393C" w:rsidRPr="00F43A87" w:rsidRDefault="0093393C" w:rsidP="00C77B60">
            <w:pPr>
              <w:jc w:val="center"/>
              <w:rPr>
                <w:rFonts w:ascii="Arial" w:hAnsi="Arial" w:cs="Arial"/>
                <w:b/>
                <w:color w:val="03693B"/>
                <w:sz w:val="40"/>
                <w:szCs w:val="40"/>
                <w:shd w:val="clear" w:color="auto" w:fill="FFFFFF"/>
                <w:lang w:val="ru-RU"/>
              </w:rPr>
            </w:pPr>
            <w:r w:rsidRPr="00F43A87">
              <w:rPr>
                <w:rFonts w:ascii="Arial" w:hAnsi="Arial" w:cs="Arial"/>
                <w:b/>
                <w:color w:val="03693B"/>
                <w:sz w:val="40"/>
                <w:szCs w:val="40"/>
                <w:shd w:val="clear" w:color="auto" w:fill="FFFFFF"/>
                <w:lang w:val="ru-RU"/>
              </w:rPr>
              <w:t xml:space="preserve">Открываем программу </w:t>
            </w:r>
            <w:r w:rsidRPr="00F43A87">
              <w:rPr>
                <w:rFonts w:ascii="Arial" w:hAnsi="Arial" w:cs="Arial"/>
                <w:b/>
                <w:color w:val="03693B"/>
                <w:sz w:val="40"/>
                <w:szCs w:val="40"/>
                <w:u w:val="single"/>
                <w:shd w:val="clear" w:color="auto" w:fill="FFFFFF"/>
                <w:lang w:val="ru-RU"/>
              </w:rPr>
              <w:t>«Декларация»</w:t>
            </w:r>
          </w:p>
        </w:tc>
      </w:tr>
    </w:tbl>
    <w:p w14:paraId="289AEF77" w14:textId="13F304C8" w:rsidR="00995915" w:rsidRPr="00995915" w:rsidRDefault="000F0FDF" w:rsidP="002C2BF9">
      <w:pPr>
        <w:pStyle w:val="a5"/>
        <w:numPr>
          <w:ilvl w:val="0"/>
          <w:numId w:val="4"/>
        </w:numPr>
        <w:rPr>
          <w:b/>
          <w:noProof/>
          <w:color w:val="0070C0"/>
          <w:sz w:val="32"/>
          <w:szCs w:val="32"/>
          <w:lang w:val="ru-RU" w:eastAsia="ru-RU"/>
        </w:rPr>
      </w:pPr>
      <w:r>
        <w:rPr>
          <w:b/>
          <w:noProof/>
          <w:color w:val="0070C0"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352DF8D" wp14:editId="3C3D4A82">
                <wp:simplePos x="0" y="0"/>
                <wp:positionH relativeFrom="column">
                  <wp:posOffset>3941445</wp:posOffset>
                </wp:positionH>
                <wp:positionV relativeFrom="paragraph">
                  <wp:posOffset>294640</wp:posOffset>
                </wp:positionV>
                <wp:extent cx="2239010" cy="1259840"/>
                <wp:effectExtent l="19050" t="6985" r="8890" b="57150"/>
                <wp:wrapNone/>
                <wp:docPr id="2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2239010" cy="125984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14D54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8" o:spid="_x0000_s1026" type="#_x0000_t34" style="position:absolute;margin-left:310.35pt;margin-top:23.2pt;width:176.3pt;height:99.2pt;rotation:180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2hQEgIAAPUDAAAOAAAAZHJzL2Uyb0RvYy54bWysU8Fu2zAMvQ/YPwi6r47dZkiMOMWQrrt0&#10;W4B2uyuSHGuTREFS4+TvRzFe1m23YT4IlEk+ku9Rq9ujs+ygYzLgO15fzTjTXoIyft/xL0/3bxac&#10;pSy8Eha87vhJJ367fv1qNYZWNzCAVToyBPGpHUPHh5xDW1VJDtqJdAVBe3T2EJ3IeI37SkUxIrqz&#10;VTObva1GiCpEkDol/Ht3dvI14fe9lvlz3yedme049pbpjHTuylmtV6LdRxEGI6c2xD904YTxWPQC&#10;dSeyYM/R/AXljIyQoM9XElwFfW+kphlwmnr2xzSPgwiaZkFyUrjQlP4frPx02EZmVMebG868cKjR&#10;u+cMVJo1i0LQGFKLcRu/jWVEefSP4QHk98Q8bAbh95qin04Bk+uSUf2WUi4pYJnd+BEUxggsQGwd&#10;++hYBFSlni1m5eOstyZ8LTilFhLEjqTW6aKWPmYm8WfTXC+RM84k+upmvlzckJ6VaAtuSQ8x5Q8a&#10;HCtGx3fa5w14j1sB8ZoKiMNDyiScmqYX6luNXTiLe3AQls2prTKUaKdotH4il1QP98Za2iTr2djx&#10;5byZE3oCa1RxlrAU97uNjQxBcRb6iCv0vAxzJuOLsMZ1fKKEkAct1HuvyM7CWLRZJsZzNKiB1byU&#10;dlpxZjW+xWKdu7Z+UqSIcJZzB+q0jcVdxMHdovGmd1CW9+Wdon691vUPAAAA//8DAFBLAwQUAAYA&#10;CAAAACEAIJD/Mt8AAAAKAQAADwAAAGRycy9kb3ducmV2LnhtbEyPMU/DMBCFdyT+g3VIbNRpEqVp&#10;iFMBUgdG0ixsbnyNo8bnyHbbwK/HTDCe3qf3vqt3i5nYFZ0fLQlYrxJgSL1VIw0CusP+qQTmgyQl&#10;J0so4As97Jr7u1pWyt7oA69tGFgsIV9JATqEueLc9xqN9Cs7I8XsZJ2RIZ5u4MrJWyw3E0+TpOBG&#10;jhQXtJzxTWN/bi9GQNh+B/danvp98anb7N10raZOiMeH5eUZWMAl/MHwqx/VoYlOR3sh5dkkoEiT&#10;TUQF5EUOLALbTZYBOwpI87wE3tT8/wvNDwAAAP//AwBQSwECLQAUAAYACAAAACEAtoM4kv4AAADh&#10;AQAAEwAAAAAAAAAAAAAAAAAAAAAAW0NvbnRlbnRfVHlwZXNdLnhtbFBLAQItABQABgAIAAAAIQA4&#10;/SH/1gAAAJQBAAALAAAAAAAAAAAAAAAAAC8BAABfcmVscy8ucmVsc1BLAQItABQABgAIAAAAIQDg&#10;I2hQEgIAAPUDAAAOAAAAAAAAAAAAAAAAAC4CAABkcnMvZTJvRG9jLnhtbFBLAQItABQABgAIAAAA&#10;IQAgkP8y3wAAAAoBAAAPAAAAAAAAAAAAAAAAAGwEAABkcnMvZG93bnJldi54bWxQSwUGAAAAAAQA&#10;BADzAAAAeAUAAAAA&#10;">
                <v:stroke endarrow="block"/>
              </v:shape>
            </w:pict>
          </mc:Fallback>
        </mc:AlternateContent>
      </w:r>
      <w:r w:rsidR="00C76442">
        <w:rPr>
          <w:b/>
          <w:noProof/>
          <w:color w:val="0070C0"/>
          <w:sz w:val="32"/>
          <w:szCs w:val="32"/>
          <w:lang w:val="ru-RU" w:eastAsia="ru-RU"/>
        </w:rPr>
        <w:t xml:space="preserve">На вкладке </w:t>
      </w:r>
      <w:r w:rsidR="00F771F1" w:rsidRPr="00995915">
        <w:rPr>
          <w:b/>
          <w:noProof/>
          <w:color w:val="FF0000"/>
          <w:sz w:val="32"/>
          <w:szCs w:val="32"/>
          <w:u w:val="single"/>
          <w:lang w:val="ru-RU" w:eastAsia="ru-RU"/>
        </w:rPr>
        <w:t>«Задание условий</w:t>
      </w:r>
      <w:r w:rsidR="00F771F1" w:rsidRPr="00995915">
        <w:rPr>
          <w:b/>
          <w:noProof/>
          <w:color w:val="FF0000"/>
          <w:sz w:val="32"/>
          <w:szCs w:val="32"/>
          <w:lang w:val="ru-RU" w:eastAsia="ru-RU"/>
        </w:rPr>
        <w:t>»</w:t>
      </w:r>
      <w:r w:rsidR="00F771F1" w:rsidRPr="00995915">
        <w:rPr>
          <w:b/>
          <w:noProof/>
          <w:color w:val="0070C0"/>
          <w:sz w:val="32"/>
          <w:szCs w:val="32"/>
          <w:lang w:val="ru-RU" w:eastAsia="ru-RU"/>
        </w:rPr>
        <w:t xml:space="preserve"> набираем код инспекции </w:t>
      </w:r>
      <w:r w:rsidR="004147E1" w:rsidRPr="00995915">
        <w:rPr>
          <w:b/>
          <w:noProof/>
          <w:color w:val="0070C0"/>
          <w:sz w:val="32"/>
          <w:szCs w:val="32"/>
          <w:lang w:val="ru-RU" w:eastAsia="ru-RU"/>
        </w:rPr>
        <w:t>–</w:t>
      </w:r>
      <w:r w:rsidR="00995915">
        <w:rPr>
          <w:b/>
          <w:noProof/>
          <w:color w:val="0070C0"/>
          <w:sz w:val="32"/>
          <w:szCs w:val="32"/>
          <w:lang w:val="ru-RU" w:eastAsia="ru-RU"/>
        </w:rPr>
        <w:t xml:space="preserve"> </w:t>
      </w:r>
      <w:r w:rsidR="00995915" w:rsidRPr="00995915">
        <w:rPr>
          <w:b/>
          <w:noProof/>
          <w:color w:val="0070C0"/>
          <w:sz w:val="40"/>
          <w:szCs w:val="40"/>
          <w:lang w:val="ru-RU" w:eastAsia="ru-RU"/>
        </w:rPr>
        <w:t>251</w:t>
      </w:r>
      <w:r w:rsidR="00F771F1" w:rsidRPr="00995915">
        <w:rPr>
          <w:b/>
          <w:noProof/>
          <w:color w:val="0070C0"/>
          <w:sz w:val="40"/>
          <w:szCs w:val="40"/>
          <w:lang w:val="ru-RU" w:eastAsia="ru-RU"/>
        </w:rPr>
        <w:t>1</w:t>
      </w:r>
    </w:p>
    <w:p w14:paraId="17D1E384" w14:textId="43F3123D" w:rsidR="00995915" w:rsidRPr="00995915" w:rsidRDefault="004147E1" w:rsidP="00995915">
      <w:pPr>
        <w:pStyle w:val="a5"/>
        <w:ind w:left="284" w:right="-142"/>
        <w:rPr>
          <w:b/>
          <w:noProof/>
          <w:color w:val="0070C0"/>
          <w:sz w:val="16"/>
          <w:szCs w:val="16"/>
          <w:lang w:val="ru-RU" w:eastAsia="ru-RU"/>
        </w:rPr>
      </w:pPr>
      <w:r w:rsidRPr="00995915">
        <w:rPr>
          <w:b/>
          <w:noProof/>
          <w:color w:val="0070C0"/>
          <w:lang w:val="ru-RU" w:eastAsia="ru-RU"/>
        </w:rPr>
        <w:t>(Межрайонная инспекция Федеральной налоговой службы России №9 по Приморскому краю)</w:t>
      </w:r>
    </w:p>
    <w:p w14:paraId="6A12017D" w14:textId="3B65C750" w:rsidR="00F771F1" w:rsidRDefault="009A7B8E" w:rsidP="004147E1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0901E9CB" wp14:editId="166033C6">
            <wp:extent cx="5901690" cy="3592132"/>
            <wp:effectExtent l="0" t="0" r="381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360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FDA3" w14:textId="77777777" w:rsidR="00995915" w:rsidRDefault="00995915" w:rsidP="004147E1">
      <w:pPr>
        <w:jc w:val="center"/>
        <w:rPr>
          <w:lang w:val="ru-RU"/>
        </w:rPr>
      </w:pPr>
    </w:p>
    <w:p w14:paraId="79423F43" w14:textId="77777777" w:rsidR="00C76442" w:rsidRPr="00995915" w:rsidRDefault="00C76442" w:rsidP="00C76442">
      <w:pPr>
        <w:pStyle w:val="a5"/>
        <w:numPr>
          <w:ilvl w:val="0"/>
          <w:numId w:val="4"/>
        </w:numPr>
        <w:rPr>
          <w:b/>
          <w:color w:val="0070C0"/>
          <w:sz w:val="32"/>
          <w:szCs w:val="32"/>
          <w:lang w:val="ru-RU"/>
        </w:rPr>
      </w:pPr>
      <w:r>
        <w:rPr>
          <w:b/>
          <w:color w:val="0070C0"/>
          <w:sz w:val="32"/>
          <w:szCs w:val="32"/>
          <w:lang w:val="ru-RU"/>
        </w:rPr>
        <w:t xml:space="preserve">На этой же вкладе, заполняем поле </w:t>
      </w:r>
      <w:r w:rsidRPr="00995915">
        <w:rPr>
          <w:b/>
          <w:color w:val="FF0000"/>
          <w:sz w:val="32"/>
          <w:szCs w:val="32"/>
          <w:u w:val="single"/>
          <w:lang w:val="ru-RU"/>
        </w:rPr>
        <w:t>«</w:t>
      </w:r>
      <w:r>
        <w:rPr>
          <w:b/>
          <w:color w:val="FF0000"/>
          <w:sz w:val="32"/>
          <w:szCs w:val="32"/>
          <w:u w:val="single"/>
          <w:lang w:val="ru-RU"/>
        </w:rPr>
        <w:t>ОКТМО</w:t>
      </w:r>
      <w:r w:rsidRPr="00995915">
        <w:rPr>
          <w:b/>
          <w:color w:val="FF0000"/>
          <w:sz w:val="32"/>
          <w:szCs w:val="32"/>
          <w:u w:val="single"/>
          <w:lang w:val="ru-RU"/>
        </w:rPr>
        <w:t>»</w:t>
      </w:r>
      <w:r w:rsidRPr="00995915">
        <w:rPr>
          <w:b/>
          <w:color w:val="0070C0"/>
          <w:sz w:val="32"/>
          <w:szCs w:val="32"/>
          <w:lang w:val="ru-RU"/>
        </w:rPr>
        <w:t xml:space="preserve"> </w:t>
      </w:r>
    </w:p>
    <w:p w14:paraId="7D81E080" w14:textId="796AD372" w:rsidR="00500C6C" w:rsidRDefault="00500C6C" w:rsidP="00500C6C">
      <w:pPr>
        <w:rPr>
          <w:b/>
          <w:color w:val="0070C0"/>
          <w:lang w:val="ru-RU"/>
        </w:rPr>
      </w:pPr>
      <w:r>
        <w:rPr>
          <w:b/>
          <w:color w:val="0070C0"/>
          <w:lang w:val="ru-RU"/>
        </w:rPr>
        <w:t xml:space="preserve">             </w:t>
      </w:r>
      <w:r w:rsidRPr="00500C6C">
        <w:rPr>
          <w:b/>
          <w:color w:val="0070C0"/>
          <w:lang w:val="ru-RU"/>
        </w:rPr>
        <w:t xml:space="preserve">( Коды </w:t>
      </w:r>
      <w:r w:rsidRPr="00500C6C">
        <w:rPr>
          <w:b/>
          <w:color w:val="FF0000"/>
          <w:u w:val="single"/>
          <w:lang w:val="ru-RU"/>
        </w:rPr>
        <w:t xml:space="preserve">«ОКТМО» </w:t>
      </w:r>
      <w:r w:rsidRPr="00500C6C">
        <w:rPr>
          <w:b/>
          <w:color w:val="0070C0"/>
          <w:lang w:val="ru-RU"/>
        </w:rPr>
        <w:t>приведены в таблице ниже)</w:t>
      </w:r>
    </w:p>
    <w:p w14:paraId="123EB829" w14:textId="340CB120" w:rsidR="006B7CE3" w:rsidRDefault="006B7CE3" w:rsidP="00500C6C">
      <w:pPr>
        <w:rPr>
          <w:b/>
          <w:color w:val="0070C0"/>
          <w:lang w:val="ru-RU"/>
        </w:rPr>
      </w:pPr>
    </w:p>
    <w:p w14:paraId="7A8E95BE" w14:textId="008A135F" w:rsidR="00C76442" w:rsidRDefault="006B7CE3" w:rsidP="004147E1">
      <w:pPr>
        <w:jc w:val="center"/>
        <w:rPr>
          <w:lang w:val="ru-RU"/>
        </w:rPr>
      </w:pPr>
      <w:r>
        <w:rPr>
          <w:b/>
          <w:noProof/>
          <w:color w:val="0070C0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67B804D" wp14:editId="03AEDE8B">
                <wp:simplePos x="0" y="0"/>
                <wp:positionH relativeFrom="column">
                  <wp:posOffset>3210878</wp:posOffset>
                </wp:positionH>
                <wp:positionV relativeFrom="paragraph">
                  <wp:posOffset>13653</wp:posOffset>
                </wp:positionV>
                <wp:extent cx="1388110" cy="828675"/>
                <wp:effectExtent l="32067" t="6033" r="34608" b="53657"/>
                <wp:wrapNone/>
                <wp:docPr id="2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388110" cy="82867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D32F5" id="AutoShape 20" o:spid="_x0000_s1026" type="#_x0000_t34" style="position:absolute;margin-left:252.85pt;margin-top:1.1pt;width:109.3pt;height:65.25pt;rotation:9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Ic4CQIAAOkDAAAOAAAAZHJzL2Uyb0RvYy54bWysU8FuEzEQvSPxD5bvZLMbUsIqmwqllEuh&#10;kVo+YGJ7swbbY9luNvl7xu4SKNwQPlgez/jNvDfj9fXJGnZUIWp0Ha9nc86UEyi1O3T86+PtmxVn&#10;MYGTYNCpjp9V5Neb16/Wo29VgwMaqQIjEBfb0Xd8SMm3VRXFoCzEGXrlyNljsJDIDIdKBhgJ3Zqq&#10;mc+vqhGD9AGFipFub56dfFPw+16JdN/3USVmOk61pbKHsu/zXm3W0B4C+EGLqQz4hyosaEdJL1A3&#10;kIA9Bf0XlNUiYMQ+zQTaCvteC1U4EJt6/gebhwG8KlxInOgvMsX/Byu+HHeBadnxZsGZA0s9+vCU&#10;sKRmTRFo9LGluK3bhUxRnNyDv0PxPTKH2wHcQZXox7Onx3WWtHrxJBvRU5r9+BklxQAlKGqd+mBZ&#10;QOrK8u08r3JLqrBTadH50iJ1SkzQZb1YreqaOinIt2pWV++WJSG0GSuX50NMnxRalg8d3yuXtugc&#10;TQKGRcGH411MpVlyYgzyW81Zbw31/giGLUstmQi0UzSdfiLnpw5vtTFleoxjY8ffL5tlQY9otMzO&#10;HBbDYb81gREoUSlrKvdFmNWJfoHRljhdgqAdFMiPTpYsCbShM0tF5RQ06W4Uz6mtkpwZRf8vn56r&#10;Nm7qQhY+/4bY7lGedyG7s0XzVOhNs58H9ne7RP36oZsfAAAA//8DAFBLAwQUAAYACAAAACEA6FZf&#10;dd8AAAALAQAADwAAAGRycy9kb3ducmV2LnhtbEyPTUvDQBCG74L/YRnBi7SblnwZsylBEDwJ1nqf&#10;ZtckNDsbsts0+usdT/Y4zDPvPG+5W+wgZjP53pGCzToCYahxuqdWweHjZZWD8AFJ4+DIKPg2HnbV&#10;7U2JhXYXejfzPrSCQ8gXqKALYSyk9E1nLPq1Gw3x7stNFgOPUyv1hBcOt4PcRlEqLfbEHzoczXNn&#10;mtP+bFnjAROv68/DfPrZv8ZJlr/V1Ch1f7fUTyCCWcI/DH/6fAMVOx3dmbQXg4IkfswYVbCKN9yB&#10;iTSPtiCOjGZpDrIq5XWH6hcAAP//AwBQSwECLQAUAAYACAAAACEAtoM4kv4AAADhAQAAEwAAAAAA&#10;AAAAAAAAAAAAAAAAW0NvbnRlbnRfVHlwZXNdLnhtbFBLAQItABQABgAIAAAAIQA4/SH/1gAAAJQB&#10;AAALAAAAAAAAAAAAAAAAAC8BAABfcmVscy8ucmVsc1BLAQItABQABgAIAAAAIQDwPIc4CQIAAOkD&#10;AAAOAAAAAAAAAAAAAAAAAC4CAABkcnMvZTJvRG9jLnhtbFBLAQItABQABgAIAAAAIQDoVl913wAA&#10;AAsBAAAPAAAAAAAAAAAAAAAAAGMEAABkcnMvZG93bnJldi54bWxQSwUGAAAAAAQABADzAAAAbwUA&#10;AAAA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35C654" wp14:editId="669C2308">
            <wp:extent cx="5828331" cy="318516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8258" cy="323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73DDF" w14:textId="77777777" w:rsidR="00F43A87" w:rsidRDefault="00F43A87" w:rsidP="005D31A8">
      <w:pPr>
        <w:jc w:val="center"/>
        <w:rPr>
          <w:rFonts w:ascii="Arial" w:hAnsi="Arial" w:cs="Arial"/>
          <w:b/>
          <w:color w:val="0070C0"/>
          <w:sz w:val="32"/>
          <w:szCs w:val="32"/>
          <w:lang w:val="ru-RU"/>
        </w:rPr>
      </w:pPr>
    </w:p>
    <w:p w14:paraId="4D1D61F0" w14:textId="77777777" w:rsidR="00CF53F6" w:rsidRPr="00F43A87" w:rsidRDefault="005D31A8" w:rsidP="005D31A8">
      <w:pPr>
        <w:jc w:val="center"/>
        <w:rPr>
          <w:rFonts w:ascii="Arial" w:hAnsi="Arial" w:cs="Arial"/>
          <w:b/>
          <w:color w:val="FF0000"/>
          <w:sz w:val="32"/>
          <w:szCs w:val="32"/>
          <w:u w:val="single"/>
          <w:lang w:val="ru-RU"/>
        </w:rPr>
      </w:pPr>
      <w:r w:rsidRPr="00F43A87">
        <w:rPr>
          <w:rFonts w:ascii="Arial" w:hAnsi="Arial" w:cs="Arial"/>
          <w:b/>
          <w:color w:val="0070C0"/>
          <w:sz w:val="32"/>
          <w:szCs w:val="32"/>
          <w:lang w:val="ru-RU"/>
        </w:rPr>
        <w:t xml:space="preserve">Коды </w:t>
      </w:r>
      <w:r w:rsidRPr="00F43A87">
        <w:rPr>
          <w:rFonts w:ascii="Arial" w:hAnsi="Arial" w:cs="Arial"/>
          <w:b/>
          <w:color w:val="FF0000"/>
          <w:sz w:val="32"/>
          <w:szCs w:val="32"/>
          <w:u w:val="single"/>
          <w:lang w:val="ru-RU"/>
        </w:rPr>
        <w:t>«ОКТМО»</w:t>
      </w:r>
      <w:r w:rsidR="00CF53F6" w:rsidRPr="00F43A87">
        <w:rPr>
          <w:rFonts w:ascii="Arial" w:hAnsi="Arial" w:cs="Arial"/>
          <w:b/>
          <w:color w:val="FF0000"/>
          <w:sz w:val="32"/>
          <w:szCs w:val="32"/>
          <w:u w:val="single"/>
          <w:lang w:val="ru-RU"/>
        </w:rPr>
        <w:t xml:space="preserve"> </w:t>
      </w:r>
    </w:p>
    <w:p w14:paraId="7B430A6D" w14:textId="77777777" w:rsidR="00C76442" w:rsidRDefault="00CF53F6" w:rsidP="005D31A8">
      <w:pPr>
        <w:jc w:val="center"/>
        <w:rPr>
          <w:rFonts w:ascii="Arial" w:hAnsi="Arial" w:cs="Arial"/>
          <w:b/>
          <w:color w:val="0070C0"/>
          <w:sz w:val="32"/>
          <w:szCs w:val="32"/>
          <w:lang w:val="ru-RU"/>
        </w:rPr>
      </w:pPr>
      <w:r w:rsidRPr="00F43A87">
        <w:rPr>
          <w:rFonts w:ascii="Arial" w:hAnsi="Arial" w:cs="Arial"/>
          <w:b/>
          <w:color w:val="0070C0"/>
          <w:sz w:val="32"/>
          <w:szCs w:val="32"/>
          <w:u w:val="single"/>
          <w:lang w:val="ru-RU"/>
        </w:rPr>
        <w:t>(Межрайонной ИФНС России №9 по Приморскому краю)</w:t>
      </w:r>
      <w:r w:rsidR="005D31A8" w:rsidRPr="00F43A87">
        <w:rPr>
          <w:rFonts w:ascii="Arial" w:hAnsi="Arial" w:cs="Arial"/>
          <w:b/>
          <w:color w:val="0070C0"/>
          <w:sz w:val="32"/>
          <w:szCs w:val="32"/>
          <w:lang w:val="ru-RU"/>
        </w:rPr>
        <w:t>:</w:t>
      </w:r>
    </w:p>
    <w:p w14:paraId="55F3FA6C" w14:textId="77777777" w:rsidR="00F43A87" w:rsidRPr="00F43A87" w:rsidRDefault="00F43A87" w:rsidP="005D31A8">
      <w:pPr>
        <w:jc w:val="center"/>
        <w:rPr>
          <w:rFonts w:ascii="Arial" w:hAnsi="Arial" w:cs="Arial"/>
          <w:color w:val="0070C0"/>
          <w:sz w:val="32"/>
          <w:szCs w:val="32"/>
          <w:lang w:val="ru-RU"/>
        </w:rPr>
      </w:pPr>
    </w:p>
    <w:tbl>
      <w:tblPr>
        <w:tblW w:w="9789" w:type="dxa"/>
        <w:tblInd w:w="250" w:type="dxa"/>
        <w:tblLook w:val="04A0" w:firstRow="1" w:lastRow="0" w:firstColumn="1" w:lastColumn="0" w:noHBand="0" w:noVBand="1"/>
      </w:tblPr>
      <w:tblGrid>
        <w:gridCol w:w="7939"/>
        <w:gridCol w:w="1850"/>
      </w:tblGrid>
      <w:tr w:rsidR="00E74B12" w:rsidRPr="00E74B12" w14:paraId="30D02FAA" w14:textId="77777777" w:rsidTr="00E74B12">
        <w:trPr>
          <w:trHeight w:val="255"/>
        </w:trPr>
        <w:tc>
          <w:tcPr>
            <w:tcW w:w="793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228E54" w14:textId="77777777" w:rsidR="00E74B12" w:rsidRPr="00E74B12" w:rsidRDefault="00E74B12" w:rsidP="00E74B1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Наименование муниципального образования</w:t>
            </w:r>
          </w:p>
        </w:tc>
        <w:tc>
          <w:tcPr>
            <w:tcW w:w="185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BAFEDC" w14:textId="77777777" w:rsidR="00E74B12" w:rsidRPr="00E74B12" w:rsidRDefault="00E74B12" w:rsidP="00E74B1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u-RU" w:eastAsia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код ОКТМО</w:t>
            </w:r>
          </w:p>
        </w:tc>
      </w:tr>
      <w:tr w:rsidR="00E74B12" w:rsidRPr="00E74B12" w14:paraId="329EFB18" w14:textId="77777777" w:rsidTr="00E74B12">
        <w:trPr>
          <w:trHeight w:val="255"/>
        </w:trPr>
        <w:tc>
          <w:tcPr>
            <w:tcW w:w="793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C15C42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FF000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FF0000"/>
                <w:sz w:val="32"/>
                <w:szCs w:val="32"/>
                <w:lang w:val="ru-RU" w:bidi="ar-SA"/>
              </w:rPr>
              <w:t>Уссурийский городской округ</w:t>
            </w:r>
          </w:p>
        </w:tc>
        <w:tc>
          <w:tcPr>
            <w:tcW w:w="185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DFD1F1A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FF000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FF0000"/>
                <w:sz w:val="32"/>
                <w:szCs w:val="32"/>
                <w:lang w:val="ru-RU" w:bidi="ar-SA"/>
              </w:rPr>
              <w:t xml:space="preserve">05723000   </w:t>
            </w:r>
          </w:p>
        </w:tc>
      </w:tr>
      <w:tr w:rsidR="00E74B12" w:rsidRPr="00E74B12" w14:paraId="1E9E3B90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13889C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FF000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FF0000"/>
                <w:sz w:val="32"/>
                <w:szCs w:val="32"/>
                <w:lang w:val="ru-RU" w:bidi="ar-SA"/>
              </w:rPr>
              <w:t>Михайловский муниципальный район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C87B0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FF0000"/>
                <w:sz w:val="32"/>
                <w:szCs w:val="32"/>
                <w:lang w:val="ru-RU" w:bidi="ar-SA"/>
              </w:rPr>
            </w:pPr>
          </w:p>
        </w:tc>
      </w:tr>
      <w:tr w:rsidR="00E74B12" w:rsidRPr="00E74B12" w14:paraId="035A828D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FC7DF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Григорьевское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39791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05620406   </w:t>
            </w:r>
          </w:p>
        </w:tc>
      </w:tr>
      <w:tr w:rsidR="00E74B12" w:rsidRPr="00E74B12" w14:paraId="5BDA8692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F0BDA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Ивановское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67F9C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05620408   </w:t>
            </w:r>
          </w:p>
        </w:tc>
      </w:tr>
      <w:tr w:rsidR="00E74B12" w:rsidRPr="00E74B12" w14:paraId="6F1A802A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97577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КремовскоеМО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C3BB0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05620410   </w:t>
            </w:r>
          </w:p>
        </w:tc>
      </w:tr>
      <w:tr w:rsidR="00E74B12" w:rsidRPr="00E74B12" w14:paraId="4A013196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3B20F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Михайловское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2CB62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05620419   </w:t>
            </w:r>
          </w:p>
        </w:tc>
      </w:tr>
      <w:tr w:rsidR="00E74B12" w:rsidRPr="00E74B12" w14:paraId="5C035FF6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8302B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Городское поселение Новошахтинское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CB1F2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05620154   </w:t>
            </w:r>
          </w:p>
        </w:tc>
      </w:tr>
      <w:tr w:rsidR="00E74B12" w:rsidRPr="00E74B12" w14:paraId="7BCAFC2B" w14:textId="77777777" w:rsidTr="00E74B12">
        <w:trPr>
          <w:trHeight w:val="255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55269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Осиновское МО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74B26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05620425   </w:t>
            </w:r>
          </w:p>
        </w:tc>
      </w:tr>
      <w:tr w:rsidR="00E74B12" w:rsidRPr="00E74B12" w14:paraId="75810EB8" w14:textId="77777777" w:rsidTr="00E74B12">
        <w:trPr>
          <w:trHeight w:val="255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8F821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Сунятсенское МО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3E33A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05620428   </w:t>
            </w:r>
          </w:p>
        </w:tc>
      </w:tr>
      <w:tr w:rsidR="00E74B12" w:rsidRPr="00E74B12" w14:paraId="1E37BFC6" w14:textId="77777777" w:rsidTr="00E74B12">
        <w:trPr>
          <w:trHeight w:val="255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bottom"/>
            <w:hideMark/>
          </w:tcPr>
          <w:p w14:paraId="731EA333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FF000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FF0000"/>
                <w:sz w:val="32"/>
                <w:szCs w:val="32"/>
                <w:lang w:val="ru-RU" w:bidi="ar-SA"/>
              </w:rPr>
              <w:t>Октябрьский муниципальный округ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7CD31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FF000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FF0000"/>
                <w:sz w:val="32"/>
                <w:szCs w:val="32"/>
                <w:lang w:val="ru-RU" w:bidi="ar-SA"/>
              </w:rPr>
              <w:t xml:space="preserve">05526000   </w:t>
            </w:r>
          </w:p>
        </w:tc>
      </w:tr>
      <w:tr w:rsidR="00E74B12" w:rsidRPr="00E74B12" w14:paraId="501673E0" w14:textId="77777777" w:rsidTr="00E74B12">
        <w:trPr>
          <w:trHeight w:val="255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4C2DB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FF000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FF0000"/>
                <w:sz w:val="32"/>
                <w:szCs w:val="32"/>
                <w:lang w:val="ru-RU" w:bidi="ar-SA"/>
              </w:rPr>
              <w:t>Пограничный муниципальный округ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420AE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FF000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FF0000"/>
                <w:sz w:val="32"/>
                <w:szCs w:val="32"/>
                <w:lang w:val="ru-RU" w:bidi="ar-SA"/>
              </w:rPr>
              <w:t>05532000</w:t>
            </w:r>
          </w:p>
        </w:tc>
      </w:tr>
      <w:tr w:rsidR="00E74B12" w:rsidRPr="00E74B12" w14:paraId="0E5DE0BA" w14:textId="77777777" w:rsidTr="00E74B12">
        <w:trPr>
          <w:trHeight w:val="255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828DA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FF000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FF0000"/>
                <w:sz w:val="32"/>
                <w:szCs w:val="32"/>
                <w:lang w:val="ru-RU" w:bidi="ar-SA"/>
              </w:rPr>
              <w:t>Дальнереченский городской округ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3E9D2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FF000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FF0000"/>
                <w:sz w:val="32"/>
                <w:szCs w:val="32"/>
                <w:lang w:val="ru-RU" w:bidi="ar-SA"/>
              </w:rPr>
              <w:t xml:space="preserve">05708000   </w:t>
            </w:r>
          </w:p>
        </w:tc>
      </w:tr>
      <w:tr w:rsidR="00E74B12" w:rsidRPr="00E74B12" w14:paraId="69262A9E" w14:textId="77777777" w:rsidTr="00E74B12">
        <w:trPr>
          <w:trHeight w:val="255"/>
        </w:trPr>
        <w:tc>
          <w:tcPr>
            <w:tcW w:w="79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830554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FF000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FF0000"/>
                <w:sz w:val="32"/>
                <w:szCs w:val="32"/>
                <w:lang w:val="ru-RU" w:bidi="ar-SA"/>
              </w:rPr>
              <w:t>Дальнереченский муниципальный район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0457A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FF0000"/>
                <w:sz w:val="32"/>
                <w:szCs w:val="32"/>
                <w:lang w:val="ru-RU" w:bidi="ar-SA"/>
              </w:rPr>
            </w:pPr>
          </w:p>
        </w:tc>
      </w:tr>
      <w:tr w:rsidR="00E74B12" w:rsidRPr="00E74B12" w14:paraId="5AB38C5C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DCC4E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Веденкинское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3D587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05607408   </w:t>
            </w:r>
          </w:p>
        </w:tc>
      </w:tr>
      <w:tr w:rsidR="00E74B12" w:rsidRPr="00E74B12" w14:paraId="5CC17FBC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C8A0D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Малиновское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8EC64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05607413   </w:t>
            </w:r>
          </w:p>
        </w:tc>
      </w:tr>
      <w:tr w:rsidR="00E74B12" w:rsidRPr="00E74B12" w14:paraId="32429C90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E2D1C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Ореховское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54E89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05607422   </w:t>
            </w:r>
          </w:p>
        </w:tc>
      </w:tr>
      <w:tr w:rsidR="00E74B12" w:rsidRPr="00E74B12" w14:paraId="720B7F9D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CFC08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Ракитненское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D9E38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05607425   </w:t>
            </w:r>
          </w:p>
        </w:tc>
      </w:tr>
      <w:tr w:rsidR="00E74B12" w:rsidRPr="00E74B12" w14:paraId="65F6054F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BAFDC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Рождественское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64E49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05607428   </w:t>
            </w:r>
          </w:p>
        </w:tc>
      </w:tr>
      <w:tr w:rsidR="00E74B12" w:rsidRPr="00E74B12" w14:paraId="727AA432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689C8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Сальское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08E95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05607431   </w:t>
            </w:r>
          </w:p>
        </w:tc>
      </w:tr>
      <w:tr w:rsidR="00E74B12" w:rsidRPr="00E74B12" w14:paraId="2AB5B937" w14:textId="77777777" w:rsidTr="00E74B12">
        <w:trPr>
          <w:trHeight w:val="1056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FA0999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Межселенные территории Дальнереченского муниципального района, находящиеся вне границ сельских поселений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F211A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05607701</w:t>
            </w:r>
          </w:p>
        </w:tc>
      </w:tr>
      <w:tr w:rsidR="00E74B12" w:rsidRPr="00E74B12" w14:paraId="3BC518B7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8F337F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FF0000"/>
                <w:sz w:val="32"/>
                <w:szCs w:val="32"/>
                <w:lang w:val="ru-RU" w:bidi="ar-SA"/>
              </w:rPr>
              <w:t>Красноармейский муниципальный район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751AC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</w:p>
        </w:tc>
      </w:tr>
      <w:tr w:rsidR="00E74B12" w:rsidRPr="00E74B12" w14:paraId="4827F50B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1E72B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Городское поселение Востокское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E296C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05614154   </w:t>
            </w:r>
          </w:p>
        </w:tc>
      </w:tr>
      <w:tr w:rsidR="00E74B12" w:rsidRPr="00E74B12" w14:paraId="4155DCD4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0748C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Вострецовское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3F8A1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05614406   </w:t>
            </w:r>
          </w:p>
        </w:tc>
      </w:tr>
      <w:tr w:rsidR="00E74B12" w:rsidRPr="00E74B12" w14:paraId="33918677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58E87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Глубинненское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99EE4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05614408   </w:t>
            </w:r>
          </w:p>
        </w:tc>
      </w:tr>
      <w:tr w:rsidR="00E74B12" w:rsidRPr="00E74B12" w14:paraId="066FF81A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063F6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Дальнекутское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7C150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05614413   </w:t>
            </w:r>
          </w:p>
        </w:tc>
      </w:tr>
      <w:tr w:rsidR="00E74B12" w:rsidRPr="00E74B12" w14:paraId="6F466C5B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DAF6D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Измайлихинское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FA1FF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05614416   </w:t>
            </w:r>
          </w:p>
        </w:tc>
      </w:tr>
      <w:tr w:rsidR="00E74B12" w:rsidRPr="00E74B12" w14:paraId="42E0D56F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7CC27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Лукьяновское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FDFFD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05614420   </w:t>
            </w:r>
          </w:p>
        </w:tc>
      </w:tr>
      <w:tr w:rsidR="00E74B12" w:rsidRPr="00E74B12" w14:paraId="16848518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8EC13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Мельничное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56C32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05614422   </w:t>
            </w:r>
          </w:p>
        </w:tc>
      </w:tr>
      <w:tr w:rsidR="00E74B12" w:rsidRPr="00E74B12" w14:paraId="52E58F6B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2B5C5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Новопокровское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42E6B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05614428   </w:t>
            </w:r>
          </w:p>
        </w:tc>
      </w:tr>
      <w:tr w:rsidR="00E74B12" w:rsidRPr="00E74B12" w14:paraId="21028E04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BDFD3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Рощинское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68756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05614431   </w:t>
            </w:r>
          </w:p>
        </w:tc>
      </w:tr>
      <w:tr w:rsidR="00E74B12" w:rsidRPr="00E74B12" w14:paraId="128CFB0E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EE387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lastRenderedPageBreak/>
              <w:t>Сельское поселение Таежненское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BA09A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05614437   </w:t>
            </w:r>
          </w:p>
        </w:tc>
      </w:tr>
      <w:tr w:rsidR="00E74B12" w:rsidRPr="00E74B12" w14:paraId="75D835D5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880A06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FF000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FF0000"/>
                <w:sz w:val="32"/>
                <w:szCs w:val="32"/>
                <w:lang w:val="ru-RU" w:bidi="ar-SA"/>
              </w:rPr>
              <w:t>Пожарский муниципальный район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55C07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</w:p>
        </w:tc>
      </w:tr>
      <w:tr w:rsidR="00E74B12" w:rsidRPr="00E74B12" w14:paraId="39F8EA22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61C8D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Верхнеперевальское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1FD8D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05634404   </w:t>
            </w:r>
          </w:p>
        </w:tc>
      </w:tr>
      <w:tr w:rsidR="00E74B12" w:rsidRPr="00E74B12" w14:paraId="6CFC8CC5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AF804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Губеровское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966E0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05634407   </w:t>
            </w:r>
          </w:p>
        </w:tc>
      </w:tr>
      <w:tr w:rsidR="00E74B12" w:rsidRPr="00E74B12" w14:paraId="0EF43678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142E6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Игнатьевское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04999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05634413   </w:t>
            </w:r>
          </w:p>
        </w:tc>
      </w:tr>
      <w:tr w:rsidR="00E74B12" w:rsidRPr="00E74B12" w14:paraId="43534E4D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A62CC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Краснояровское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D17B5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05634416   </w:t>
            </w:r>
          </w:p>
        </w:tc>
      </w:tr>
      <w:tr w:rsidR="00E74B12" w:rsidRPr="00E74B12" w14:paraId="0522519E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FA7C0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Городское поселение Лучегорское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37167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05634151   </w:t>
            </w:r>
          </w:p>
        </w:tc>
      </w:tr>
      <w:tr w:rsidR="00E74B12" w:rsidRPr="00E74B12" w14:paraId="27270E52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1BBAB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Нагорненское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95B7A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05634418   </w:t>
            </w:r>
          </w:p>
        </w:tc>
      </w:tr>
      <w:tr w:rsidR="00E74B12" w:rsidRPr="00E74B12" w14:paraId="2B868B1E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D1FB5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Пожарское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613E8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05634420   </w:t>
            </w:r>
          </w:p>
        </w:tc>
      </w:tr>
      <w:tr w:rsidR="00E74B12" w:rsidRPr="00E74B12" w14:paraId="7C341D6C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3BD96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Светлогорское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D0C78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05634421   </w:t>
            </w:r>
          </w:p>
        </w:tc>
      </w:tr>
      <w:tr w:rsidR="00E74B12" w:rsidRPr="00E74B12" w14:paraId="0BB92494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9C386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Соболинское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EDF4B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05634424   </w:t>
            </w:r>
          </w:p>
        </w:tc>
      </w:tr>
      <w:tr w:rsidR="00E74B12" w:rsidRPr="00E74B12" w14:paraId="7150344E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CFDA2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Федосьевское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B0EB5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05634422   </w:t>
            </w:r>
          </w:p>
        </w:tc>
      </w:tr>
      <w:tr w:rsidR="00E74B12" w:rsidRPr="00E74B12" w14:paraId="6345CCEC" w14:textId="77777777" w:rsidTr="00E74B12">
        <w:trPr>
          <w:trHeight w:val="792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F38C86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Межселенные территории Пожарского муниципального района, находящиеся вне границ городских и сельских поселений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2B1A5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05634701</w:t>
            </w:r>
          </w:p>
        </w:tc>
      </w:tr>
      <w:tr w:rsidR="00E74B12" w:rsidRPr="00E74B12" w14:paraId="18FFD9C7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D36C9A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FF000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FF0000"/>
                <w:sz w:val="32"/>
                <w:szCs w:val="32"/>
                <w:lang w:val="ru-RU" w:bidi="ar-SA"/>
              </w:rPr>
              <w:t>Лесозаводский городской округ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A14E1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FF000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FF0000"/>
                <w:sz w:val="32"/>
                <w:szCs w:val="32"/>
                <w:lang w:val="ru-RU" w:bidi="ar-SA"/>
              </w:rPr>
              <w:t xml:space="preserve">05711000   </w:t>
            </w:r>
          </w:p>
        </w:tc>
      </w:tr>
      <w:tr w:rsidR="00E74B12" w:rsidRPr="00E74B12" w14:paraId="63B592D8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525932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FF000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FF0000"/>
                <w:sz w:val="32"/>
                <w:szCs w:val="32"/>
                <w:lang w:val="ru-RU" w:bidi="ar-SA"/>
              </w:rPr>
              <w:t>Киpовский муниципальный район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4ABF5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FF0000"/>
                <w:sz w:val="32"/>
                <w:szCs w:val="32"/>
                <w:lang w:val="ru-RU" w:bidi="ar-SA"/>
              </w:rPr>
            </w:pPr>
          </w:p>
        </w:tc>
      </w:tr>
      <w:tr w:rsidR="00E74B12" w:rsidRPr="00E74B12" w14:paraId="4CC52C59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F5531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Горненское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401C7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05612407</w:t>
            </w:r>
          </w:p>
        </w:tc>
      </w:tr>
      <w:tr w:rsidR="00E74B12" w:rsidRPr="00E74B12" w14:paraId="6090A274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33251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Городское поселение Горноключевское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E1B0E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05612154   </w:t>
            </w:r>
          </w:p>
        </w:tc>
      </w:tr>
      <w:tr w:rsidR="00E74B12" w:rsidRPr="00E74B12" w14:paraId="59A59811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52917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Городское поселение Кировское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60EE0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05612151   </w:t>
            </w:r>
          </w:p>
        </w:tc>
      </w:tr>
      <w:tr w:rsidR="00E74B12" w:rsidRPr="00E74B12" w14:paraId="659C4784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7A535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Крыловское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9C4B6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05612413   </w:t>
            </w:r>
          </w:p>
        </w:tc>
      </w:tr>
      <w:tr w:rsidR="00E74B12" w:rsidRPr="00E74B12" w14:paraId="7F4545B9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08525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Руновское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0AF62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05612428   </w:t>
            </w:r>
          </w:p>
        </w:tc>
      </w:tr>
      <w:tr w:rsidR="00E74B12" w:rsidRPr="00E74B12" w14:paraId="03B26530" w14:textId="77777777" w:rsidTr="00E74B12">
        <w:trPr>
          <w:trHeight w:val="255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0C59E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Сельское поселение Хвищанское МО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9F82C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 xml:space="preserve">05612434   </w:t>
            </w:r>
          </w:p>
        </w:tc>
      </w:tr>
      <w:tr w:rsidR="00E74B12" w:rsidRPr="00E74B12" w14:paraId="147A9192" w14:textId="77777777" w:rsidTr="00E74B12">
        <w:trPr>
          <w:trHeight w:val="792"/>
        </w:trPr>
        <w:tc>
          <w:tcPr>
            <w:tcW w:w="793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E09490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Межселенные территории Кировского муниципального района, находящиеся вне границ городских и сельских поселений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04602" w14:textId="77777777" w:rsidR="00E74B12" w:rsidRPr="00E74B12" w:rsidRDefault="00E74B12" w:rsidP="00E74B12">
            <w:pPr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</w:pPr>
            <w:r w:rsidRPr="00E74B12">
              <w:rPr>
                <w:rFonts w:ascii="Arial" w:eastAsiaTheme="minorHAnsi" w:hAnsi="Arial" w:cs="Arial"/>
                <w:b/>
                <w:color w:val="0070C0"/>
                <w:sz w:val="32"/>
                <w:szCs w:val="32"/>
                <w:lang w:val="ru-RU" w:bidi="ar-SA"/>
              </w:rPr>
              <w:t>05612701</w:t>
            </w:r>
          </w:p>
        </w:tc>
      </w:tr>
    </w:tbl>
    <w:p w14:paraId="36BD600E" w14:textId="77777777" w:rsidR="00E74B12" w:rsidRDefault="00E74B12" w:rsidP="00A55F37">
      <w:pPr>
        <w:pStyle w:val="a5"/>
        <w:rPr>
          <w:b/>
          <w:color w:val="0070C0"/>
          <w:sz w:val="32"/>
          <w:szCs w:val="32"/>
          <w:lang w:val="ru-RU"/>
        </w:rPr>
      </w:pPr>
    </w:p>
    <w:p w14:paraId="0F4C001B" w14:textId="77777777" w:rsidR="00E74B12" w:rsidRDefault="00E74B12" w:rsidP="00A55F37">
      <w:pPr>
        <w:pStyle w:val="a5"/>
        <w:rPr>
          <w:b/>
          <w:color w:val="0070C0"/>
          <w:sz w:val="32"/>
          <w:szCs w:val="32"/>
          <w:lang w:val="ru-RU"/>
        </w:rPr>
      </w:pPr>
    </w:p>
    <w:p w14:paraId="0A4D2F8B" w14:textId="77777777" w:rsidR="00E74B12" w:rsidRDefault="00E74B12" w:rsidP="00A55F37">
      <w:pPr>
        <w:pStyle w:val="a5"/>
        <w:rPr>
          <w:b/>
          <w:color w:val="0070C0"/>
          <w:sz w:val="32"/>
          <w:szCs w:val="32"/>
          <w:lang w:val="ru-RU"/>
        </w:rPr>
      </w:pPr>
    </w:p>
    <w:p w14:paraId="1155AF8D" w14:textId="77777777" w:rsidR="00E74B12" w:rsidRDefault="00E74B12" w:rsidP="00A55F37">
      <w:pPr>
        <w:pStyle w:val="a5"/>
        <w:rPr>
          <w:b/>
          <w:color w:val="0070C0"/>
          <w:sz w:val="32"/>
          <w:szCs w:val="32"/>
          <w:lang w:val="ru-RU"/>
        </w:rPr>
      </w:pPr>
    </w:p>
    <w:p w14:paraId="6A045F7A" w14:textId="77777777" w:rsidR="00E74B12" w:rsidRDefault="00E74B12" w:rsidP="00A55F37">
      <w:pPr>
        <w:pStyle w:val="a5"/>
        <w:rPr>
          <w:b/>
          <w:color w:val="0070C0"/>
          <w:sz w:val="32"/>
          <w:szCs w:val="32"/>
          <w:lang w:val="ru-RU"/>
        </w:rPr>
      </w:pPr>
    </w:p>
    <w:p w14:paraId="6D89E15B" w14:textId="77777777" w:rsidR="00E74B12" w:rsidRDefault="00E74B12" w:rsidP="00A55F37">
      <w:pPr>
        <w:pStyle w:val="a5"/>
        <w:rPr>
          <w:b/>
          <w:color w:val="0070C0"/>
          <w:sz w:val="32"/>
          <w:szCs w:val="32"/>
          <w:lang w:val="ru-RU"/>
        </w:rPr>
      </w:pPr>
    </w:p>
    <w:p w14:paraId="125D8736" w14:textId="77777777" w:rsidR="00E74B12" w:rsidRDefault="00E74B12" w:rsidP="00A55F37">
      <w:pPr>
        <w:pStyle w:val="a5"/>
        <w:rPr>
          <w:b/>
          <w:color w:val="0070C0"/>
          <w:sz w:val="32"/>
          <w:szCs w:val="32"/>
          <w:lang w:val="ru-RU"/>
        </w:rPr>
      </w:pPr>
    </w:p>
    <w:p w14:paraId="3B32ED5D" w14:textId="77777777" w:rsidR="00E74B12" w:rsidRDefault="00E74B12" w:rsidP="00A55F37">
      <w:pPr>
        <w:pStyle w:val="a5"/>
        <w:rPr>
          <w:b/>
          <w:color w:val="0070C0"/>
          <w:sz w:val="32"/>
          <w:szCs w:val="32"/>
          <w:lang w:val="ru-RU"/>
        </w:rPr>
      </w:pPr>
    </w:p>
    <w:p w14:paraId="5201A472" w14:textId="77777777" w:rsidR="00E74B12" w:rsidRDefault="00E74B12" w:rsidP="00A55F37">
      <w:pPr>
        <w:pStyle w:val="a5"/>
        <w:rPr>
          <w:b/>
          <w:color w:val="0070C0"/>
          <w:sz w:val="32"/>
          <w:szCs w:val="32"/>
          <w:lang w:val="ru-RU"/>
        </w:rPr>
      </w:pPr>
    </w:p>
    <w:p w14:paraId="5E6068AB" w14:textId="77777777" w:rsidR="00E74B12" w:rsidRDefault="00E74B12" w:rsidP="00A55F37">
      <w:pPr>
        <w:pStyle w:val="a5"/>
        <w:rPr>
          <w:b/>
          <w:color w:val="0070C0"/>
          <w:sz w:val="32"/>
          <w:szCs w:val="32"/>
          <w:lang w:val="ru-RU"/>
        </w:rPr>
      </w:pPr>
    </w:p>
    <w:p w14:paraId="0ED7524E" w14:textId="77777777" w:rsidR="00E74B12" w:rsidRDefault="00E74B12" w:rsidP="00A55F37">
      <w:pPr>
        <w:pStyle w:val="a5"/>
        <w:rPr>
          <w:b/>
          <w:color w:val="0070C0"/>
          <w:sz w:val="32"/>
          <w:szCs w:val="32"/>
          <w:lang w:val="ru-RU"/>
        </w:rPr>
      </w:pPr>
    </w:p>
    <w:p w14:paraId="781020B8" w14:textId="339C50DF" w:rsidR="002C2BF9" w:rsidRPr="00995915" w:rsidRDefault="00A55F37" w:rsidP="00A55F37">
      <w:pPr>
        <w:pStyle w:val="a5"/>
        <w:rPr>
          <w:b/>
          <w:color w:val="0070C0"/>
          <w:sz w:val="32"/>
          <w:szCs w:val="32"/>
          <w:lang w:val="ru-RU"/>
        </w:rPr>
      </w:pPr>
      <w:r>
        <w:rPr>
          <w:b/>
          <w:color w:val="0070C0"/>
          <w:sz w:val="32"/>
          <w:szCs w:val="32"/>
          <w:lang w:val="ru-RU"/>
        </w:rPr>
        <w:lastRenderedPageBreak/>
        <w:t>3.</w:t>
      </w:r>
      <w:r w:rsidR="005D31A8">
        <w:rPr>
          <w:b/>
          <w:color w:val="0070C0"/>
          <w:sz w:val="32"/>
          <w:szCs w:val="32"/>
          <w:lang w:val="ru-RU"/>
        </w:rPr>
        <w:t>На вкладке</w:t>
      </w:r>
      <w:r w:rsidR="00F771F1" w:rsidRPr="00995915">
        <w:rPr>
          <w:b/>
          <w:color w:val="0070C0"/>
          <w:sz w:val="32"/>
          <w:szCs w:val="32"/>
          <w:lang w:val="ru-RU"/>
        </w:rPr>
        <w:t xml:space="preserve"> </w:t>
      </w:r>
      <w:r w:rsidR="00F771F1" w:rsidRPr="00995915">
        <w:rPr>
          <w:b/>
          <w:color w:val="FF0000"/>
          <w:sz w:val="32"/>
          <w:szCs w:val="32"/>
          <w:u w:val="single"/>
          <w:lang w:val="ru-RU"/>
        </w:rPr>
        <w:t>«Сведения о декларанте»</w:t>
      </w:r>
      <w:r w:rsidR="00F771F1" w:rsidRPr="00995915">
        <w:rPr>
          <w:b/>
          <w:color w:val="0070C0"/>
          <w:sz w:val="32"/>
          <w:szCs w:val="32"/>
          <w:lang w:val="ru-RU"/>
        </w:rPr>
        <w:t xml:space="preserve"> заполняем все поля, согласно паспортных данных:</w:t>
      </w:r>
    </w:p>
    <w:p w14:paraId="1DC425DC" w14:textId="7C3A422B" w:rsidR="002C2BF9" w:rsidRPr="0091558D" w:rsidRDefault="00EF0EEB" w:rsidP="00A55029">
      <w:pPr>
        <w:pStyle w:val="a5"/>
        <w:ind w:left="0"/>
        <w:jc w:val="center"/>
      </w:pPr>
      <w:r>
        <w:rPr>
          <w:noProof/>
        </w:rPr>
        <w:drawing>
          <wp:inline distT="0" distB="0" distL="0" distR="0" wp14:anchorId="034C7B7A" wp14:editId="0EF8CE04">
            <wp:extent cx="5679440" cy="3898702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9752" cy="391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D3BDF" w14:textId="4C4F65EF" w:rsidR="00997D21" w:rsidRPr="005D31A8" w:rsidRDefault="005D31A8" w:rsidP="005D31A8">
      <w:pPr>
        <w:ind w:left="426"/>
        <w:rPr>
          <w:noProof/>
          <w:lang w:val="ru-RU" w:eastAsia="ru-RU"/>
        </w:rPr>
      </w:pPr>
      <w:r>
        <w:rPr>
          <w:b/>
          <w:color w:val="0070C0"/>
          <w:sz w:val="32"/>
          <w:szCs w:val="32"/>
          <w:lang w:val="ru-RU"/>
        </w:rPr>
        <w:t>4. На</w:t>
      </w:r>
      <w:r w:rsidR="002C2BF9" w:rsidRPr="005D31A8">
        <w:rPr>
          <w:b/>
          <w:color w:val="0070C0"/>
          <w:sz w:val="32"/>
          <w:szCs w:val="32"/>
          <w:lang w:val="ru-RU"/>
        </w:rPr>
        <w:t xml:space="preserve"> вкладке </w:t>
      </w:r>
      <w:r w:rsidR="002C2BF9" w:rsidRPr="005D31A8">
        <w:rPr>
          <w:b/>
          <w:color w:val="FF0000"/>
          <w:sz w:val="32"/>
          <w:szCs w:val="32"/>
          <w:u w:val="single"/>
          <w:lang w:val="ru-RU"/>
        </w:rPr>
        <w:t>«Доходы, полученные в РФ»</w:t>
      </w:r>
      <w:r w:rsidR="002C2BF9" w:rsidRPr="005D31A8">
        <w:rPr>
          <w:b/>
          <w:color w:val="0070C0"/>
          <w:sz w:val="32"/>
          <w:szCs w:val="32"/>
          <w:lang w:val="ru-RU"/>
        </w:rPr>
        <w:t xml:space="preserve"> заполня</w:t>
      </w:r>
      <w:r w:rsidR="00565FF6" w:rsidRPr="005D31A8">
        <w:rPr>
          <w:b/>
          <w:color w:val="0070C0"/>
          <w:sz w:val="32"/>
          <w:szCs w:val="32"/>
          <w:lang w:val="ru-RU"/>
        </w:rPr>
        <w:t xml:space="preserve">ем поля «Источники выплат» </w:t>
      </w:r>
      <w:r w:rsidR="00204100" w:rsidRPr="005D31A8">
        <w:rPr>
          <w:b/>
          <w:color w:val="0070C0"/>
          <w:sz w:val="32"/>
          <w:szCs w:val="32"/>
          <w:lang w:val="ru-RU"/>
        </w:rPr>
        <w:t>(Наименование источника выплаты</w:t>
      </w:r>
      <w:r w:rsidR="00764882" w:rsidRPr="005D31A8">
        <w:rPr>
          <w:b/>
          <w:color w:val="0070C0"/>
          <w:sz w:val="32"/>
          <w:szCs w:val="32"/>
          <w:lang w:val="ru-RU"/>
        </w:rPr>
        <w:t>: организация или индивидуальный предприниматель,</w:t>
      </w:r>
      <w:r w:rsidR="00DD1B74" w:rsidRPr="005D31A8">
        <w:rPr>
          <w:b/>
          <w:color w:val="0070C0"/>
          <w:sz w:val="32"/>
          <w:szCs w:val="32"/>
          <w:lang w:val="ru-RU"/>
        </w:rPr>
        <w:t xml:space="preserve"> с указанием</w:t>
      </w:r>
      <w:r w:rsidR="00204100" w:rsidRPr="005D31A8">
        <w:rPr>
          <w:b/>
          <w:color w:val="0070C0"/>
          <w:sz w:val="32"/>
          <w:szCs w:val="32"/>
          <w:lang w:val="ru-RU"/>
        </w:rPr>
        <w:t xml:space="preserve"> ИНН, КПП</w:t>
      </w:r>
      <w:r w:rsidR="00764882" w:rsidRPr="005D31A8">
        <w:rPr>
          <w:b/>
          <w:color w:val="0070C0"/>
          <w:sz w:val="32"/>
          <w:szCs w:val="32"/>
          <w:lang w:val="ru-RU"/>
        </w:rPr>
        <w:t>(только у организации)</w:t>
      </w:r>
      <w:r w:rsidR="00204100" w:rsidRPr="005D31A8">
        <w:rPr>
          <w:b/>
          <w:color w:val="0070C0"/>
          <w:sz w:val="32"/>
          <w:szCs w:val="32"/>
          <w:lang w:val="ru-RU"/>
        </w:rPr>
        <w:t>, ОКТМО)</w:t>
      </w:r>
      <w:r w:rsidR="00764882" w:rsidRPr="005D31A8">
        <w:rPr>
          <w:b/>
          <w:color w:val="0070C0"/>
          <w:sz w:val="32"/>
          <w:szCs w:val="32"/>
          <w:lang w:val="ru-RU"/>
        </w:rPr>
        <w:t>.</w:t>
      </w:r>
    </w:p>
    <w:p w14:paraId="101E906A" w14:textId="0407BDC3" w:rsidR="00A757D8" w:rsidRPr="00A757D8" w:rsidRDefault="00EF0EEB" w:rsidP="00A757D8">
      <w:pPr>
        <w:pStyle w:val="a5"/>
        <w:ind w:left="786"/>
        <w:rPr>
          <w:noProof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E0D6DBA" wp14:editId="7A041656">
                <wp:simplePos x="0" y="0"/>
                <wp:positionH relativeFrom="column">
                  <wp:posOffset>1205865</wp:posOffset>
                </wp:positionH>
                <wp:positionV relativeFrom="paragraph">
                  <wp:posOffset>32385</wp:posOffset>
                </wp:positionV>
                <wp:extent cx="2910840" cy="1687830"/>
                <wp:effectExtent l="38100" t="19050" r="3810" b="102870"/>
                <wp:wrapNone/>
                <wp:docPr id="28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 flipV="1">
                          <a:off x="0" y="0"/>
                          <a:ext cx="2910840" cy="1687830"/>
                        </a:xfrm>
                        <a:prstGeom prst="bentConnector3">
                          <a:avLst>
                            <a:gd name="adj1" fmla="val 43032"/>
                          </a:avLst>
                        </a:prstGeom>
                        <a:noFill/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9FE74" id="Прямая со стрелкой 20" o:spid="_x0000_s1026" type="#_x0000_t34" style="position:absolute;margin-left:94.95pt;margin-top:2.55pt;width:229.2pt;height:132.9pt;rotation:180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aVNwIAAAEEAAAOAAAAZHJzL2Uyb0RvYy54bWysU0tyEzEQ3VPFHVTa4xmP8zFTHmfhEDYB&#10;XBVgL0saj0C/khSPvQtcIEfIFdiw4FM5w8yNaMmDIbCj0ELVUne/7n7dPTvbKok23HlhdIXHoxwj&#10;rqlhQq8r/Ob1xZMpRj4QzYg0mld4xz0+mz9+NGttyQvTGMm4QwCifdnaCjch2DLLPG24In5kLNeg&#10;rI1TJMDTrTPmSAvoSmZFnp9krXHMOkO59/B7vlfiecKva07Dq7r2PCBZYcgtpNulexXvbD4j5doR&#10;2wg6pEH+IQtFhIagB6hzEgi6duIvKCWoM97UYUSNykxdC8pTDVDNOP+jmquGWJ5qAXK8PdDk/x8s&#10;fblZOiRYhQvolCYKetTd9Tf9bfe9+9Tfov5Ddw9X/7G/6T5337qv3X33BRWJudb6EgAWeuli7XSr&#10;r+yloe89sJo9UMaHtxBp1b4wDGKQ62ASYdvaKeQMNGacT/N4MKqlsG/hIxkAR2ibGrY7NIxvA6Lw&#10;WTwFpyPwoKAbn0xPp5OUWEbKiBuTss6H59woFIUKr7gOC6M1DIZxkxSAbC59SL1jAwGEvRtDFkrC&#10;KGyIREeTfFLEUQHcwRqkn8jRVZsLIWUaJqlRG9k8Pj3GiMg1rAUNLkXyRgoWDaOLd+vVQjoEAaCu&#10;feX7EA/MlAiwIFKoCg/0pCgNJ+yZZkkOREiQUdjZyKxzpsUxB8UZRpJDAlHaY0s9tCZ2I26JL1eG&#10;7ZYuquML5izVOexEHOTf38nq1+bOfwAAAP//AwBQSwMEFAAGAAgAAAAhAMgUHaDfAAAACQEAAA8A&#10;AABkcnMvZG93bnJldi54bWxMj81OwzAQhO9IvIO1SNyo0wD5a5wKkBAgcaGldzfeJoF4ncZum749&#10;ywmOoxnNfFMuJ9uLI46+c6RgPotAINXOdNQo+Fw/32QgfNBkdO8IFZzRw7K6vCh1YdyJPvC4Co3g&#10;EvKFVtCGMBRS+rpFq/3MDUjs7dxodWA5NtKM+sTltpdxFCXS6o54odUDPrVYf68OVsHbl1k32X5T&#10;799fd+bl0abnJE6Vur6aHhYgAk7hLwy/+IwOFTNt3YGMFz3rLM85quB+DoL95C67BbFVEKdRDrIq&#10;5f8H1Q8AAAD//wMAUEsBAi0AFAAGAAgAAAAhALaDOJL+AAAA4QEAABMAAAAAAAAAAAAAAAAAAAAA&#10;AFtDb250ZW50X1R5cGVzXS54bWxQSwECLQAUAAYACAAAACEAOP0h/9YAAACUAQAACwAAAAAAAAAA&#10;AAAAAAAvAQAAX3JlbHMvLnJlbHNQSwECLQAUAAYACAAAACEAcIiGlTcCAAABBAAADgAAAAAAAAAA&#10;AAAAAAAuAgAAZHJzL2Uyb0RvYy54bWxQSwECLQAUAAYACAAAACEAyBQdoN8AAAAJAQAADwAAAAAA&#10;AAAAAAAAAACRBAAAZHJzL2Rvd25yZXYueG1sUEsFBgAAAAAEAAQA8wAAAJ0FAAAAAA==&#10;" adj="9295" strokeweight="2.25pt">
                <v:stroke endarrow="open"/>
                <o:lock v:ext="edit" shapetype="f"/>
              </v:shape>
            </w:pict>
          </mc:Fallback>
        </mc:AlternateContent>
      </w:r>
    </w:p>
    <w:p w14:paraId="7F96E109" w14:textId="01ADCFC1" w:rsidR="002C2BF9" w:rsidRDefault="00EF0EEB" w:rsidP="00955C09">
      <w:pPr>
        <w:pStyle w:val="a5"/>
        <w:ind w:left="0"/>
        <w:jc w:val="center"/>
      </w:pPr>
      <w:r>
        <w:rPr>
          <w:noProof/>
        </w:rPr>
        <w:drawing>
          <wp:inline distT="0" distB="0" distL="0" distR="0" wp14:anchorId="1AFA8F75" wp14:editId="09D9EBDD">
            <wp:extent cx="5716905" cy="3687979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3742" cy="369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40EC1" w14:textId="77777777" w:rsidR="00A757D8" w:rsidRDefault="00A757D8" w:rsidP="002C2BF9">
      <w:pPr>
        <w:pStyle w:val="a5"/>
        <w:rPr>
          <w:b/>
          <w:color w:val="2E74B5"/>
          <w:sz w:val="32"/>
          <w:szCs w:val="32"/>
          <w:lang w:val="ru-RU"/>
        </w:rPr>
      </w:pPr>
    </w:p>
    <w:p w14:paraId="7FF6DEF2" w14:textId="77777777" w:rsidR="002C2BF9" w:rsidRPr="00A757D8" w:rsidRDefault="002C2BF9" w:rsidP="002C2BF9">
      <w:pPr>
        <w:pStyle w:val="a5"/>
        <w:rPr>
          <w:b/>
          <w:color w:val="2E74B5"/>
          <w:sz w:val="32"/>
          <w:szCs w:val="32"/>
          <w:lang w:val="ru-RU"/>
        </w:rPr>
      </w:pPr>
      <w:bookmarkStart w:id="0" w:name="_Hlk3801494"/>
      <w:r w:rsidRPr="00A757D8">
        <w:rPr>
          <w:b/>
          <w:color w:val="2E74B5"/>
          <w:sz w:val="32"/>
          <w:szCs w:val="32"/>
          <w:lang w:val="ru-RU"/>
        </w:rPr>
        <w:t>Заполняем доходы по месяцам, на основании справки о доходах по форме 2-НДФЛ:</w:t>
      </w:r>
    </w:p>
    <w:bookmarkEnd w:id="0"/>
    <w:p w14:paraId="3CD3EC24" w14:textId="77777777" w:rsidR="002C2BF9" w:rsidRPr="00A757D8" w:rsidRDefault="002C2BF9" w:rsidP="002C2BF9">
      <w:pPr>
        <w:pStyle w:val="a5"/>
        <w:ind w:left="0"/>
        <w:rPr>
          <w:noProof/>
          <w:lang w:val="ru-RU" w:eastAsia="ru-RU"/>
        </w:rPr>
      </w:pPr>
    </w:p>
    <w:p w14:paraId="2916EF3B" w14:textId="77777777" w:rsidR="002C2BF9" w:rsidRDefault="000F0FDF" w:rsidP="00955C09">
      <w:pPr>
        <w:pStyle w:val="a5"/>
        <w:ind w:left="0"/>
        <w:jc w:val="center"/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F6E7709" wp14:editId="083A3243">
                <wp:simplePos x="0" y="0"/>
                <wp:positionH relativeFrom="column">
                  <wp:posOffset>1569720</wp:posOffset>
                </wp:positionH>
                <wp:positionV relativeFrom="paragraph">
                  <wp:posOffset>1377950</wp:posOffset>
                </wp:positionV>
                <wp:extent cx="1590676" cy="400051"/>
                <wp:effectExtent l="38100" t="57150" r="28575" b="19050"/>
                <wp:wrapNone/>
                <wp:docPr id="22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590676" cy="400051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66CA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123.6pt;margin-top:108.5pt;width:125.25pt;height:31.5pt;flip:x 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6zIAIAAOADAAAOAAAAZHJzL2Uyb0RvYy54bWysU82O0zAQviPxDpbvNGlFCxs13UPLwmEF&#10;lXbhPus4jYVjWx7TtLeFF9hH4BW4cOBH+wzpGzF2S3cXbogcrHEm8833zXyZnm5azdbSo7Km5MNB&#10;zpk0wlbKrEr+9vLsyXPOMICpQFsjS76VyE9njx9NO1fIkW2srqRnBGKw6FzJmxBckWUoGtkCDqyT&#10;hpK19S0EuvpVVnnoCL3V2SjPJ1lnfeW8FRKR3i72ST5L+HUtRXhT1ygD0yUnbiGdPp1X8cxmUyhW&#10;HlyjxIEG/AOLFpShpkeoBQRgH7z6C6pVwlu0dRgI22a2rpWQSQOpGeZ/qLlowMmkhYaD7jgm/H+w&#10;4vV66ZmqSj4acWagpR31n3fXu5v+Z/9ld8N2H/tbOnafdtf91/5H/72/7b+x0TBOrnNYEMDcLH3U&#10;Ljbmwp1b8R4plz1Ixgu6/Web2res1sq9IsPwFL2LUYSggbBN2s72uB25CUzQy+H4JJ88m3AmKPc0&#10;z/NxIpFBERFjtfMYXkrbshiUHIMHtWrC3BpDRrB+3wPW5xgiw7uCWGzsmdI6+UEb1lG/k3xMlhFA&#10;tqw1BApbR4NCs+IM9Ir8LoJPtNFqVcXyCIRbnGvP1kCWI6dWtrskCZxpwEAJ0pWeOECi8KA08l4A&#10;NvvilNo7NIDSL0zFwtbRgsB72x3qtYk9ZbL6QdfdsGN0Zavt0v/eCNkotT1YPvr0/p3i+z/m7BcA&#10;AAD//wMAUEsDBBQABgAIAAAAIQAPpReb4AAAAAsBAAAPAAAAZHJzL2Rvd25yZXYueG1sTI/NTsMw&#10;EITvSLyDtUhcELUbReSncSqEQBy4QIs4O7GbRNjrKHaa8PYsJ3rb3RnNflPtV2fZ2Uxh8ChhuxHA&#10;DLZeD9hJ+Dy+3OfAQlSolfVoJPyYAPv6+qpSpfYLfpjzIXaMQjCUSkIf41hyHtreOBU2fjRI2slP&#10;TkVap47rSS0U7ixPhHjgTg1IH3o1mqfetN+H2VHKshZzmvPmPQu2aO6O4u3r9VnK25v1cQcsmjX+&#10;m+EPn9ChJqbGz6gDsxKSNEvISsM2o1LkSIssA9bQJRcCeF3xyw71LwAAAP//AwBQSwECLQAUAAYA&#10;CAAAACEAtoM4kv4AAADhAQAAEwAAAAAAAAAAAAAAAAAAAAAAW0NvbnRlbnRfVHlwZXNdLnhtbFBL&#10;AQItABQABgAIAAAAIQA4/SH/1gAAAJQBAAALAAAAAAAAAAAAAAAAAC8BAABfcmVscy8ucmVsc1BL&#10;AQItABQABgAIAAAAIQCYoP6zIAIAAOADAAAOAAAAAAAAAAAAAAAAAC4CAABkcnMvZTJvRG9jLnht&#10;bFBLAQItABQABgAIAAAAIQAPpReb4AAAAAsBAAAPAAAAAAAAAAAAAAAAAHoEAABkcnMvZG93bnJl&#10;di54bWxQSwUGAAAAAAQABADzAAAAhwUAAAAA&#10;" strokecolor="windowText" strokeweight="1.5pt">
                <v:stroke endarrow="open"/>
                <o:lock v:ext="edit" shapetype="f"/>
              </v:shape>
            </w:pict>
          </mc:Fallback>
        </mc:AlternateContent>
      </w:r>
      <w:r w:rsidR="000C40D1">
        <w:rPr>
          <w:noProof/>
          <w:lang w:val="ru-RU" w:eastAsia="ru-RU" w:bidi="ar-SA"/>
        </w:rPr>
        <w:drawing>
          <wp:inline distT="0" distB="0" distL="0" distR="0" wp14:anchorId="1FCC5510" wp14:editId="3BA6F7ED">
            <wp:extent cx="5924550" cy="354891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090" t="9972" r="6090" b="12250"/>
                    <a:stretch/>
                  </pic:blipFill>
                  <pic:spPr bwMode="auto">
                    <a:xfrm>
                      <a:off x="0" y="0"/>
                      <a:ext cx="5921386" cy="3547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46F37" w14:textId="77777777" w:rsidR="002C2BF9" w:rsidRDefault="002C2BF9" w:rsidP="00DA05D1">
      <w:pPr>
        <w:rPr>
          <w:noProof/>
          <w:lang w:val="ru-RU" w:eastAsia="ru-RU"/>
        </w:rPr>
      </w:pPr>
    </w:p>
    <w:p w14:paraId="298B8772" w14:textId="2EC333B1" w:rsidR="00B444B8" w:rsidRDefault="00EF0EEB" w:rsidP="00955C09">
      <w:pPr>
        <w:jc w:val="center"/>
        <w:rPr>
          <w:noProof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A8DD9A6" wp14:editId="0F8212CC">
                <wp:simplePos x="0" y="0"/>
                <wp:positionH relativeFrom="column">
                  <wp:posOffset>4027170</wp:posOffset>
                </wp:positionH>
                <wp:positionV relativeFrom="paragraph">
                  <wp:posOffset>2996565</wp:posOffset>
                </wp:positionV>
                <wp:extent cx="257175" cy="398780"/>
                <wp:effectExtent l="0" t="0" r="28575" b="20320"/>
                <wp:wrapNone/>
                <wp:docPr id="26" name="Правая фигурная скобк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398780"/>
                        </a:xfrm>
                        <a:prstGeom prst="rightBrac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428434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23" o:spid="_x0000_s1026" type="#_x0000_t88" style="position:absolute;margin-left:317.1pt;margin-top:235.95pt;width:20.25pt;height:31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ZRRpQIAAAYFAAAOAAAAZHJzL2Uyb0RvYy54bWysVM1uEzEQviPxDpbvdJO0adpVN1VoVYQU&#10;tZVa1PPUa2dXeG1jO9mEEwjuPAKvUOCCkOAZNm/E2LvpD+WE2IM1fx7PfPPNHhwuK0kW3LpSq4z2&#10;t3qUcMV0XqpZRl9dnjzbo8R5UDlIrXhGV9zRw/HTJwe1SflAF1rm3BJMolxam4wW3ps0SRwreAVu&#10;Sxuu0Cm0rcCjamdJbqHG7JVMBr3eblJrmxurGXcOrcetk45jfiE482dCOO6JzCjW5uNp43kdzmR8&#10;AOnMgilK1pUB/1BFBaXCR29THYMHMrflo1RVyax2WvgtpqtEC1EyHnvAbvq9P7q5KMDw2AuC48wt&#10;TO7/pWWni3NLyjyjg11KFFQ4o+bz+l1z03xtbtafyPpj8735tv6App+t4X3zo/nVfMHzhgy2A4K1&#10;cSkmujDnNmDgzFSz1w4dyQNPUFwXsxS2CrGIAFnGcaxux8GXnjA0Doaj/mhICUPX9v7eaC+OK4F0&#10;c9lY519wXZEgZNSWs8I/t8ACZpDCYup8KALSTWAwK31SShnnLhWpkbT7vSFSgwHST0jwKFYGAXFq&#10;RgnIGfKaeRtTOi3LPFyPba7ckbRkAUgtZGSu60usnBIJzqMD24lfAAhLeHA11HMMrmgvR1cXJlVI&#10;zSNzu/LvYAvStc5XODGrWyo7w05KzDbFR8/BInexFdxHf4aHkBr7051ESaHt27/ZQzxSCr2U1LgL&#10;2PubOViOvbxUSLb9/s5OWJ6o7AxHA1Tsfc/1fY+aV0caMenj5hsWxRDv5UYUVldXuLaT8Cq6QDF8&#10;u0W5U458u6O4+IxPJjEMF8aAn6oLw0LygFPA8XJ5BdZ0FPA4gVO92ZtHHGhjWxZM5l6LMhLkDteO&#10;srhscWjdjyFs8309Rt39vsa/AQAA//8DAFBLAwQUAAYACAAAACEAW4gB4+AAAAALAQAADwAAAGRy&#10;cy9kb3ducmV2LnhtbEyPy07DMBBF90j8gzVIbBB1XiQQMqkqJHaARNoPcGPnofoRxW6a/j3DCnYz&#10;mqM751bb1Wi2qNmPziLEmwiYsq2To+0RDvv3x2dgPggrhXZWIVyVh219e1OJUrqL/VZLE3pGIdaX&#10;AmEIYSo59+2gjPAbNylLt87NRgRa557LWVwo3GieRFHOjRgtfRjEpN4G1Z6as0E4NelBd/F+ue4+&#10;k6+H7KNLhqZDvL9bd6/AglrDHwy/+qQONTkd3dlKzzRCnmYJoQhZEb8AIyIvsgLYEeEppYHXFf/f&#10;of4BAAD//wMAUEsBAi0AFAAGAAgAAAAhALaDOJL+AAAA4QEAABMAAAAAAAAAAAAAAAAAAAAAAFtD&#10;b250ZW50X1R5cGVzXS54bWxQSwECLQAUAAYACAAAACEAOP0h/9YAAACUAQAACwAAAAAAAAAAAAAA&#10;AAAvAQAAX3JlbHMvLnJlbHNQSwECLQAUAAYACAAAACEA8mmUUaUCAAAGBQAADgAAAAAAAAAAAAAA&#10;AAAuAgAAZHJzL2Uyb0RvYy54bWxQSwECLQAUAAYACAAAACEAW4gB4+AAAAALAQAADwAAAAAAAAAA&#10;AAAAAAD/BAAAZHJzL2Rvd25yZXYueG1sUEsFBgAAAAAEAAQA8wAAAAwGAAAAAA==&#10;" adj="1161" strokecolor="windowText" strokeweight="1.5pt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C560056" wp14:editId="0C17CB78">
                <wp:simplePos x="0" y="0"/>
                <wp:positionH relativeFrom="column">
                  <wp:posOffset>4432935</wp:posOffset>
                </wp:positionH>
                <wp:positionV relativeFrom="paragraph">
                  <wp:posOffset>2806065</wp:posOffset>
                </wp:positionV>
                <wp:extent cx="1354455" cy="733425"/>
                <wp:effectExtent l="0" t="0" r="17145" b="28575"/>
                <wp:wrapNone/>
                <wp:docPr id="25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445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F2E86CA" w14:textId="77777777" w:rsidR="009C51AD" w:rsidRPr="00A757D8" w:rsidRDefault="009C51AD">
                            <w:pPr>
                              <w:rPr>
                                <w:color w:val="FF0000"/>
                                <w:lang w:val="ru-RU"/>
                              </w:rPr>
                            </w:pPr>
                            <w:r w:rsidRPr="00A757D8">
                              <w:rPr>
                                <w:color w:val="FF0000"/>
                                <w:lang w:val="ru-RU"/>
                              </w:rPr>
                              <w:t>Сверяем!</w:t>
                            </w:r>
                          </w:p>
                          <w:p w14:paraId="76F5D529" w14:textId="77777777" w:rsidR="009C51AD" w:rsidRPr="00A757D8" w:rsidRDefault="009C51AD">
                            <w:pPr>
                              <w:rPr>
                                <w:color w:val="FF0000"/>
                                <w:lang w:val="ru-RU"/>
                              </w:rPr>
                            </w:pPr>
                            <w:r w:rsidRPr="00A757D8">
                              <w:rPr>
                                <w:color w:val="FF0000"/>
                                <w:lang w:val="ru-RU"/>
                              </w:rPr>
                              <w:t>Совпадает со справкой 2-НДФЛ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60056" id="Поле 22" o:spid="_x0000_s1029" type="#_x0000_t202" style="position:absolute;left:0;text-align:left;margin-left:349.05pt;margin-top:220.95pt;width:106.65pt;height:57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WLkdQIAAOIEAAAOAAAAZHJzL2Uyb0RvYy54bWysVN1u2jAUvp+0d7B8vwYCtFtEqBgV0yTU&#10;VqJTr43jkKiOj2cbEvYye4pdTdoz8Eg7dhLK2l1N48Ic+3w+P5+/k+l1U0myF8aWoFI6vBhQIhSH&#10;rFTblH55WL57T4l1TGVMghIpPQhLr2dv30xrnYgYCpCZMASDKJvUOqWFczqJIssLUTF7AVoodOZg&#10;KuZwa7ZRZliN0SsZxYPBZVSDybQBLqzF05vWSWchfp4L7u7y3ApHZEqxNhdWE9aNX6PZlCVbw3RR&#10;8q4M9g9VVKxUmPQU6oY5RnamfBWqKrkBC7m74FBFkOclF6EH7GY4eNHNumBahF6QHKtPNNn/F5bf&#10;7u8NKbOUxhNKFKvwjY7fj7+OP48/SBx7fmptE4StNQJd8xEafOfQq9Ur4E8WIdEZpr1gEe35aHJT&#10;+X/slOBFfILDiXbROMJ9tNFkPJ5geo6+q9FojKX4oM+3tbHuk4CKeCOlBp81VMD2K+taaA/xySzI&#10;MluWUobNwS6kIXuGCkDhZFBTIpl1eJjSZfh12f64JhWpU3o5mgzaXs9D+lynmBvJ+NPrCFi9VD6/&#10;CCrs6vQ8tdR4yzWbJnA/6nneQHZAmg20QrWaL0tMtsJ675lBZSKBOG3uDpdcAlYInUVJAebb3849&#10;HgWDXkpqVHpK7dcdMwJp+KxQSh+G47EfjbAZT65i3Jhzz+bco3bVApDKIc615sH0eCd7MzdQPeJQ&#10;zn1WdDHFMXdKXW8uXDt/ONRczOcBhMOgmVuptea9ujzJD80jM7p7dYd6uYV+Jljy4vFbrGdcwXzn&#10;IC+DMjzPLaudTHGQgra6ofeTer4PqOdP0+w3AAAA//8DAFBLAwQUAAYACAAAACEAc49GEeIAAAAL&#10;AQAADwAAAGRycy9kb3ducmV2LnhtbEyPwU7DMBBE70j8g7VI3KhjSEoTsqlKJQQ9IdpKiJsTb5Mo&#10;sR3Fbhr+HnOC42qeZt7m61n3bKLRtdYgiEUEjExlVWtqhOPh5W4FzHlplOytIYRvcrAurq9ymSl7&#10;MR807X3NQolxmURovB8yzl3VkJZuYQcyITvZUUsfzrHmapSXUK57fh9FS65la8JCIwfaNlR1+7NG&#10;2LzvyjdXPZwm1W3p9fN56NKvBPH2Zt48AfM0+z8YfvWDOhTBqbRnoxzrEZbpSgQUIY5FCiwQqRAx&#10;sBIhSR5j4EXO//9Q/AAAAP//AwBQSwECLQAUAAYACAAAACEAtoM4kv4AAADhAQAAEwAAAAAAAAAA&#10;AAAAAAAAAAAAW0NvbnRlbnRfVHlwZXNdLnhtbFBLAQItABQABgAIAAAAIQA4/SH/1gAAAJQBAAAL&#10;AAAAAAAAAAAAAAAAAC8BAABfcmVscy8ucmVsc1BLAQItABQABgAIAAAAIQAFDWLkdQIAAOIEAAAO&#10;AAAAAAAAAAAAAAAAAC4CAABkcnMvZTJvRG9jLnhtbFBLAQItABQABgAIAAAAIQBzj0YR4gAAAAsB&#10;AAAPAAAAAAAAAAAAAAAAAM8EAABkcnMvZG93bnJldi54bWxQSwUGAAAAAAQABADzAAAA3gUAAAAA&#10;" fillcolor="window" strokeweight=".5pt">
                <v:path arrowok="t"/>
                <v:textbox>
                  <w:txbxContent>
                    <w:p w14:paraId="3F2E86CA" w14:textId="77777777" w:rsidR="009C51AD" w:rsidRPr="00A757D8" w:rsidRDefault="009C51AD">
                      <w:pPr>
                        <w:rPr>
                          <w:color w:val="FF0000"/>
                          <w:lang w:val="ru-RU"/>
                        </w:rPr>
                      </w:pPr>
                      <w:r w:rsidRPr="00A757D8">
                        <w:rPr>
                          <w:color w:val="FF0000"/>
                          <w:lang w:val="ru-RU"/>
                        </w:rPr>
                        <w:t>Сверяем!</w:t>
                      </w:r>
                    </w:p>
                    <w:p w14:paraId="76F5D529" w14:textId="77777777" w:rsidR="009C51AD" w:rsidRPr="00A757D8" w:rsidRDefault="009C51AD">
                      <w:pPr>
                        <w:rPr>
                          <w:color w:val="FF0000"/>
                          <w:lang w:val="ru-RU"/>
                        </w:rPr>
                      </w:pPr>
                      <w:r w:rsidRPr="00A757D8">
                        <w:rPr>
                          <w:color w:val="FF0000"/>
                          <w:lang w:val="ru-RU"/>
                        </w:rPr>
                        <w:t>Совпадает со справкой 2-НДФЛ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A67258" wp14:editId="07E56648">
            <wp:extent cx="5878830" cy="4483735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7DAA2" w14:textId="77777777" w:rsidR="00A757D8" w:rsidRPr="00A757D8" w:rsidRDefault="00A757D8" w:rsidP="00955C09">
      <w:pPr>
        <w:jc w:val="center"/>
        <w:rPr>
          <w:noProof/>
          <w:lang w:val="ru-RU" w:eastAsia="ru-RU"/>
        </w:rPr>
      </w:pPr>
    </w:p>
    <w:p w14:paraId="3BEB57DC" w14:textId="77777777" w:rsidR="00955500" w:rsidRPr="00955500" w:rsidRDefault="004D54AA" w:rsidP="00955500">
      <w:pPr>
        <w:jc w:val="center"/>
        <w:rPr>
          <w:b/>
          <w:noProof/>
          <w:color w:val="FF0000"/>
          <w:sz w:val="28"/>
          <w:szCs w:val="28"/>
          <w:highlight w:val="yellow"/>
          <w:lang w:val="ru-RU" w:eastAsia="ru-RU"/>
        </w:rPr>
      </w:pPr>
      <w:r w:rsidRPr="00955500">
        <w:rPr>
          <w:b/>
          <w:noProof/>
          <w:color w:val="FF0000"/>
          <w:sz w:val="28"/>
          <w:szCs w:val="28"/>
          <w:highlight w:val="yellow"/>
          <w:lang w:val="ru-RU" w:eastAsia="ru-RU"/>
        </w:rPr>
        <w:t>Обращаем Ваше внимание!</w:t>
      </w:r>
    </w:p>
    <w:p w14:paraId="4E96790C" w14:textId="77777777" w:rsidR="00955500" w:rsidRPr="00955500" w:rsidRDefault="004D54AA" w:rsidP="00955500">
      <w:pPr>
        <w:pStyle w:val="a5"/>
        <w:numPr>
          <w:ilvl w:val="0"/>
          <w:numId w:val="11"/>
        </w:numPr>
        <w:jc w:val="both"/>
        <w:rPr>
          <w:noProof/>
          <w:color w:val="FF0000"/>
          <w:sz w:val="28"/>
          <w:szCs w:val="28"/>
          <w:highlight w:val="yellow"/>
          <w:lang w:val="ru-RU" w:eastAsia="ru-RU"/>
        </w:rPr>
      </w:pPr>
      <w:r w:rsidRPr="00955500">
        <w:rPr>
          <w:noProof/>
          <w:color w:val="FF0000"/>
          <w:sz w:val="28"/>
          <w:szCs w:val="28"/>
          <w:highlight w:val="yellow"/>
          <w:u w:val="single"/>
          <w:lang w:val="ru-RU" w:eastAsia="ru-RU"/>
        </w:rPr>
        <w:t>Поле «Общая сумма дохода»</w:t>
      </w:r>
      <w:r w:rsidRPr="00955500">
        <w:rPr>
          <w:noProof/>
          <w:color w:val="FF0000"/>
          <w:sz w:val="28"/>
          <w:szCs w:val="28"/>
          <w:highlight w:val="yellow"/>
          <w:lang w:val="ru-RU" w:eastAsia="ru-RU"/>
        </w:rPr>
        <w:t xml:space="preserve"> заполняется </w:t>
      </w:r>
      <w:r w:rsidR="001C2ED4" w:rsidRPr="00955500">
        <w:rPr>
          <w:noProof/>
          <w:color w:val="FF0000"/>
          <w:sz w:val="28"/>
          <w:szCs w:val="28"/>
          <w:highlight w:val="yellow"/>
          <w:lang w:val="ru-RU" w:eastAsia="ru-RU"/>
        </w:rPr>
        <w:t xml:space="preserve">и суммируется программой </w:t>
      </w:r>
      <w:r w:rsidRPr="00955500">
        <w:rPr>
          <w:noProof/>
          <w:color w:val="FF0000"/>
          <w:sz w:val="28"/>
          <w:szCs w:val="28"/>
          <w:highlight w:val="yellow"/>
          <w:lang w:val="ru-RU" w:eastAsia="ru-RU"/>
        </w:rPr>
        <w:t>автоматически</w:t>
      </w:r>
      <w:r w:rsidR="001C2ED4" w:rsidRPr="00955500">
        <w:rPr>
          <w:noProof/>
          <w:color w:val="FF0000"/>
          <w:sz w:val="28"/>
          <w:szCs w:val="28"/>
          <w:highlight w:val="yellow"/>
          <w:lang w:val="ru-RU" w:eastAsia="ru-RU"/>
        </w:rPr>
        <w:t xml:space="preserve">. </w:t>
      </w:r>
    </w:p>
    <w:p w14:paraId="7DAEB14C" w14:textId="77777777" w:rsidR="001C2ED4" w:rsidRPr="00955500" w:rsidRDefault="001C2ED4" w:rsidP="00955500">
      <w:pPr>
        <w:pStyle w:val="a5"/>
        <w:numPr>
          <w:ilvl w:val="0"/>
          <w:numId w:val="11"/>
        </w:numPr>
        <w:jc w:val="both"/>
        <w:rPr>
          <w:noProof/>
          <w:color w:val="FF0000"/>
          <w:lang w:val="ru-RU" w:eastAsia="ru-RU"/>
        </w:rPr>
      </w:pPr>
      <w:r w:rsidRPr="00955500">
        <w:rPr>
          <w:noProof/>
          <w:color w:val="FF0000"/>
          <w:sz w:val="28"/>
          <w:szCs w:val="28"/>
          <w:highlight w:val="yellow"/>
          <w:u w:val="single"/>
          <w:lang w:val="ru-RU" w:eastAsia="ru-RU"/>
        </w:rPr>
        <w:t>Пол</w:t>
      </w:r>
      <w:r w:rsidR="00D100C3" w:rsidRPr="00955500">
        <w:rPr>
          <w:noProof/>
          <w:color w:val="FF0000"/>
          <w:sz w:val="28"/>
          <w:szCs w:val="28"/>
          <w:highlight w:val="yellow"/>
          <w:u w:val="single"/>
          <w:lang w:val="ru-RU" w:eastAsia="ru-RU"/>
        </w:rPr>
        <w:t>е</w:t>
      </w:r>
      <w:r w:rsidRPr="00955500">
        <w:rPr>
          <w:noProof/>
          <w:color w:val="FF0000"/>
          <w:sz w:val="28"/>
          <w:szCs w:val="28"/>
          <w:highlight w:val="yellow"/>
          <w:u w:val="single"/>
          <w:lang w:val="ru-RU" w:eastAsia="ru-RU"/>
        </w:rPr>
        <w:t xml:space="preserve"> «Сумма налога удержанная»</w:t>
      </w:r>
      <w:r w:rsidRPr="00955500">
        <w:rPr>
          <w:noProof/>
          <w:color w:val="FF0000"/>
          <w:sz w:val="28"/>
          <w:szCs w:val="28"/>
          <w:highlight w:val="yellow"/>
          <w:lang w:val="ru-RU" w:eastAsia="ru-RU"/>
        </w:rPr>
        <w:t xml:space="preserve"> заполняются на</w:t>
      </w:r>
      <w:r w:rsidR="00204100" w:rsidRPr="00955500">
        <w:rPr>
          <w:noProof/>
          <w:color w:val="FF0000"/>
          <w:sz w:val="28"/>
          <w:szCs w:val="28"/>
          <w:highlight w:val="yellow"/>
          <w:lang w:val="ru-RU" w:eastAsia="ru-RU"/>
        </w:rPr>
        <w:t>логоплательщиком самостоятельно</w:t>
      </w:r>
      <w:r w:rsidR="00204100" w:rsidRPr="00955500">
        <w:rPr>
          <w:noProof/>
          <w:color w:val="FF0000"/>
          <w:lang w:val="ru-RU" w:eastAsia="ru-RU"/>
        </w:rPr>
        <w:t>.</w:t>
      </w:r>
    </w:p>
    <w:p w14:paraId="31D4BF0D" w14:textId="77777777" w:rsidR="009C51AD" w:rsidRDefault="009C51AD" w:rsidP="004C2C50">
      <w:pPr>
        <w:jc w:val="both"/>
        <w:rPr>
          <w:noProof/>
          <w:color w:val="FF0000"/>
          <w:lang w:val="ru-RU" w:eastAsia="ru-RU"/>
        </w:rPr>
      </w:pPr>
    </w:p>
    <w:p w14:paraId="49B214BD" w14:textId="47429425" w:rsidR="00D100C3" w:rsidRPr="00A757D8" w:rsidRDefault="00D100C3" w:rsidP="00D100C3">
      <w:pPr>
        <w:pStyle w:val="a5"/>
        <w:rPr>
          <w:b/>
          <w:color w:val="2E74B5"/>
          <w:sz w:val="32"/>
          <w:szCs w:val="32"/>
          <w:lang w:val="ru-RU"/>
        </w:rPr>
      </w:pPr>
      <w:r w:rsidRPr="00A757D8">
        <w:rPr>
          <w:b/>
          <w:color w:val="2E74B5"/>
          <w:sz w:val="32"/>
          <w:szCs w:val="32"/>
          <w:lang w:val="ru-RU"/>
        </w:rPr>
        <w:t xml:space="preserve">Заполняем </w:t>
      </w:r>
      <w:r>
        <w:rPr>
          <w:b/>
          <w:color w:val="2E74B5"/>
          <w:sz w:val="32"/>
          <w:szCs w:val="32"/>
          <w:lang w:val="ru-RU"/>
        </w:rPr>
        <w:t>«Стандартные, социальные и имущественные вычеты</w:t>
      </w:r>
      <w:r w:rsidRPr="00A757D8">
        <w:rPr>
          <w:b/>
          <w:color w:val="2E74B5"/>
          <w:sz w:val="32"/>
          <w:szCs w:val="32"/>
          <w:lang w:val="ru-RU"/>
        </w:rPr>
        <w:t>, на основании справки о доходах по форме 2-НДФЛ:</w:t>
      </w:r>
    </w:p>
    <w:p w14:paraId="4FD26748" w14:textId="54CD211B" w:rsidR="00D100C3" w:rsidRDefault="004D0313" w:rsidP="004C2C50">
      <w:pPr>
        <w:jc w:val="both"/>
        <w:rPr>
          <w:noProof/>
          <w:color w:val="FF0000"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40888D9" wp14:editId="069187AA">
                <wp:simplePos x="0" y="0"/>
                <wp:positionH relativeFrom="column">
                  <wp:posOffset>1480185</wp:posOffset>
                </wp:positionH>
                <wp:positionV relativeFrom="paragraph">
                  <wp:posOffset>110490</wp:posOffset>
                </wp:positionV>
                <wp:extent cx="2872740" cy="3743325"/>
                <wp:effectExtent l="38100" t="19050" r="3810" b="104775"/>
                <wp:wrapNone/>
                <wp:docPr id="1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 flipV="1">
                          <a:off x="0" y="0"/>
                          <a:ext cx="2872740" cy="374332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052C1" id="AutoShape 36" o:spid="_x0000_s1026" type="#_x0000_t34" style="position:absolute;margin-left:116.55pt;margin-top:8.7pt;width:226.2pt;height:294.75pt;rotation:180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BXMAQIAAN0DAAAOAAAAZHJzL2Uyb0RvYy54bWysU8GSEyEQvVvlP1DczUySzSY1lcmWlXW9&#10;rJqqVe8EmAwKNNWwmeTvbcgYXb1ZcqCAbl6/fg/Wdydn2VFjNOBbPp3UnGkvQRl/aPmXzw9vVpzF&#10;JLwSFrxu+VlHfrd5/Wo9hEbPoAerNDIC8bEZQsv7lEJTVVH22ok4gaA9BTtAJxJt8VApFAOhO1vN&#10;6vq2GgBVQJA6Rjq9vwT5puB3nZbpU9dFnZhtOXFLZcYy7/NcbdaiOaAIvZEjDfEPLJwwnopeoe5F&#10;EuwZzV9QzkiECF2aSHAVdJ2RuvRA3UzrP7p56kXQpRcSJ4arTPH/wcqPxx0yo8i7BWdeOPLo7XOC&#10;UprNb7NAQ4gN5W39DnOL8uSfwiPI75Fi1Ytg3sRAgPvhAyiCEgRVdDl16BgC6T+tV3UenHXWhK90&#10;UBJICnYqvpyvvuhTYpIOZ6vlbHlDNyTF5sub+Xy2yMQq0WTcTCpgTO81OJYXLd9rn7bgPfkPOC8F&#10;xPExpmKRGvsU6tuUWDhLjh+FZYtC64I7ZlOFn8j5qocHYy1liMZ6NmRmi+WiwEewRuVoDkY87LcW&#10;GaFSM2WMfF+kOZPo8VvjWj5qUqB7LdQ7r8o6CWNpzdI5ZDkRYeC5sNOKM6vpz+XVhbP1ox/Zgott&#10;e1DnHeZwtobeUBFtfO/5kf6+L1m/fuXmBwAAAP//AwBQSwMEFAAGAAgAAAAhAPgNsPjgAAAACgEA&#10;AA8AAABkcnMvZG93bnJldi54bWxMj8FOwzAMhu9IvENkJG4s7UbLKE2nCmkSaOKwwYFj1nhtReNU&#10;SbZ1b485sZut/9Pvz+VqsoM4oQ+9IwXpLAGB1DjTU6vg63P9sAQRoiajB0eo4IIBVtXtTakL4860&#10;xdMutoJLKBRaQRfjWEgZmg6tDjM3InF2cN7qyKtvpfH6zOV2kPMkyaXVPfGFTo/42mHzsztaBW3/&#10;Ydzm8J02m3X9Ht4uma+3o1L3d1P9AiLiFP9h+NNndajYae+OZIIYFMwXi5RRDp4eQTCQL7MMxJ6H&#10;JH8GWZXy+oXqFwAA//8DAFBLAQItABQABgAIAAAAIQC2gziS/gAAAOEBAAATAAAAAAAAAAAAAAAA&#10;AAAAAABbQ29udGVudF9UeXBlc10ueG1sUEsBAi0AFAAGAAgAAAAhADj9If/WAAAAlAEAAAsAAAAA&#10;AAAAAAAAAAAALwEAAF9yZWxzLy5yZWxzUEsBAi0AFAAGAAgAAAAhAEEIFcwBAgAA3QMAAA4AAAAA&#10;AAAAAAAAAAAALgIAAGRycy9lMm9Eb2MueG1sUEsBAi0AFAAGAAgAAAAhAPgNsPjgAAAACgEAAA8A&#10;AAAAAAAAAAAAAAAAWwQAAGRycy9kb3ducmV2LnhtbFBLBQYAAAAABAAEAPMAAABoBQAAAAA=&#10;" strokeweight="2.25pt">
                <v:stroke endarrow="open"/>
                <o:lock v:ext="edit" shapetype="f"/>
              </v:shape>
            </w:pict>
          </mc:Fallback>
        </mc:AlternateContent>
      </w:r>
    </w:p>
    <w:p w14:paraId="55D12014" w14:textId="2EC4F3E3" w:rsidR="00D100C3" w:rsidRDefault="004D0313" w:rsidP="00D100C3">
      <w:pPr>
        <w:jc w:val="center"/>
        <w:rPr>
          <w:noProof/>
          <w:color w:val="FF0000"/>
          <w:lang w:val="ru-RU" w:eastAsia="ru-RU"/>
        </w:rPr>
      </w:pPr>
      <w:r>
        <w:rPr>
          <w:noProof/>
        </w:rPr>
        <w:drawing>
          <wp:inline distT="0" distB="0" distL="0" distR="0" wp14:anchorId="1D7AE4DA" wp14:editId="180E3E61">
            <wp:extent cx="6480810" cy="44265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880D2" w14:textId="77777777" w:rsidR="001F68B3" w:rsidRDefault="001F68B3" w:rsidP="00BD6350">
      <w:pPr>
        <w:ind w:left="426"/>
        <w:rPr>
          <w:b/>
          <w:color w:val="2E74B5"/>
          <w:sz w:val="32"/>
          <w:szCs w:val="32"/>
          <w:lang w:val="ru-RU"/>
        </w:rPr>
      </w:pPr>
    </w:p>
    <w:p w14:paraId="7102E528" w14:textId="77777777" w:rsidR="001F68B3" w:rsidRDefault="001F68B3" w:rsidP="00BD6350">
      <w:pPr>
        <w:ind w:left="426"/>
        <w:rPr>
          <w:b/>
          <w:color w:val="2E74B5"/>
          <w:sz w:val="32"/>
          <w:szCs w:val="32"/>
          <w:lang w:val="ru-RU"/>
        </w:rPr>
      </w:pPr>
    </w:p>
    <w:p w14:paraId="171E2CD0" w14:textId="48AF724E" w:rsidR="008E6C80" w:rsidRPr="00BD6350" w:rsidRDefault="00BD6350" w:rsidP="00BD6350">
      <w:pPr>
        <w:ind w:left="426"/>
        <w:rPr>
          <w:b/>
          <w:noProof/>
          <w:color w:val="002060"/>
          <w:sz w:val="32"/>
          <w:szCs w:val="32"/>
          <w:lang w:val="ru-RU" w:eastAsia="ru-RU"/>
        </w:rPr>
      </w:pPr>
      <w:bookmarkStart w:id="1" w:name="_Hlk61377565"/>
      <w:r>
        <w:rPr>
          <w:b/>
          <w:color w:val="2E74B5"/>
          <w:sz w:val="32"/>
          <w:szCs w:val="32"/>
          <w:lang w:val="ru-RU"/>
        </w:rPr>
        <w:t xml:space="preserve">5. </w:t>
      </w:r>
      <w:r w:rsidR="008E6C80" w:rsidRPr="00BD6350">
        <w:rPr>
          <w:b/>
          <w:color w:val="2E74B5"/>
          <w:sz w:val="32"/>
          <w:szCs w:val="32"/>
          <w:lang w:val="ru-RU"/>
        </w:rPr>
        <w:t>В разделе</w:t>
      </w:r>
      <w:r w:rsidR="00120C56">
        <w:rPr>
          <w:b/>
          <w:color w:val="2E74B5"/>
          <w:sz w:val="32"/>
          <w:szCs w:val="32"/>
          <w:lang w:val="ru-RU"/>
        </w:rPr>
        <w:t xml:space="preserve"> </w:t>
      </w:r>
      <w:r w:rsidR="008E6C80" w:rsidRPr="00BD6350">
        <w:rPr>
          <w:b/>
          <w:noProof/>
          <w:color w:val="FF0000"/>
          <w:sz w:val="32"/>
          <w:szCs w:val="32"/>
          <w:u w:val="single"/>
          <w:lang w:val="ru-RU" w:eastAsia="ru-RU"/>
        </w:rPr>
        <w:t>«Вычеты»</w:t>
      </w:r>
      <w:r w:rsidR="00DF2ADE" w:rsidRPr="00BD6350">
        <w:rPr>
          <w:b/>
          <w:noProof/>
          <w:color w:val="FF0000"/>
          <w:sz w:val="32"/>
          <w:szCs w:val="32"/>
          <w:u w:val="single"/>
          <w:lang w:val="ru-RU" w:eastAsia="ru-RU"/>
        </w:rPr>
        <w:t xml:space="preserve"> </w:t>
      </w:r>
      <w:r w:rsidR="003068CE" w:rsidRPr="00DB513D">
        <w:rPr>
          <w:noProof/>
          <w:color w:val="002060"/>
          <w:lang w:val="ru-RU" w:eastAsia="ru-RU" w:bidi="ar-SA"/>
        </w:rPr>
        <w:drawing>
          <wp:inline distT="0" distB="0" distL="0" distR="0" wp14:anchorId="764FA3BD" wp14:editId="757BDCDC">
            <wp:extent cx="1562100" cy="693172"/>
            <wp:effectExtent l="0" t="0" r="0" b="0"/>
            <wp:docPr id="11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2" t="69231" r="74678" b="22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1" cy="6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ADE" w:rsidRPr="00BD6350">
        <w:rPr>
          <w:b/>
          <w:noProof/>
          <w:color w:val="FF0000"/>
          <w:sz w:val="32"/>
          <w:szCs w:val="32"/>
          <w:lang w:val="ru-RU" w:eastAsia="ru-RU"/>
        </w:rPr>
        <w:t xml:space="preserve"> </w:t>
      </w:r>
      <w:r w:rsidR="008E6C80" w:rsidRPr="00BD6350">
        <w:rPr>
          <w:b/>
          <w:color w:val="2E74B5"/>
          <w:sz w:val="32"/>
          <w:szCs w:val="32"/>
          <w:lang w:val="ru-RU"/>
        </w:rPr>
        <w:t>заполняются вкладки, в зависимости от цели подачи декларации:</w:t>
      </w:r>
    </w:p>
    <w:bookmarkEnd w:id="1"/>
    <w:p w14:paraId="7BA9F602" w14:textId="2CE89791" w:rsidR="001F68B3" w:rsidRPr="00F61F5C" w:rsidRDefault="001F68B3" w:rsidP="001F68B3">
      <w:pPr>
        <w:pStyle w:val="a5"/>
        <w:ind w:left="993"/>
        <w:rPr>
          <w:b/>
          <w:noProof/>
          <w:color w:val="FF0000"/>
          <w:sz w:val="32"/>
          <w:szCs w:val="32"/>
          <w:u w:val="single"/>
          <w:lang w:val="ru-RU" w:eastAsia="ru-RU"/>
        </w:rPr>
      </w:pPr>
    </w:p>
    <w:p w14:paraId="424FB1BF" w14:textId="4ECE6990" w:rsidR="001C2ED4" w:rsidRPr="00DB513D" w:rsidRDefault="00204100" w:rsidP="00DB513D">
      <w:pPr>
        <w:pStyle w:val="a5"/>
        <w:numPr>
          <w:ilvl w:val="0"/>
          <w:numId w:val="8"/>
        </w:numPr>
        <w:ind w:left="993"/>
        <w:rPr>
          <w:b/>
          <w:noProof/>
          <w:color w:val="FF0000"/>
          <w:sz w:val="32"/>
          <w:szCs w:val="32"/>
          <w:u w:val="single"/>
          <w:lang w:eastAsia="ru-RU"/>
        </w:rPr>
      </w:pPr>
      <w:r w:rsidRPr="00DB513D">
        <w:rPr>
          <w:b/>
          <w:noProof/>
          <w:color w:val="FF0000"/>
          <w:sz w:val="32"/>
          <w:szCs w:val="32"/>
          <w:u w:val="single"/>
          <w:lang w:eastAsia="ru-RU"/>
        </w:rPr>
        <w:t>«Стандартные налоговые вычеты»:</w:t>
      </w:r>
      <w:r w:rsidR="00DF2ADE">
        <w:rPr>
          <w:b/>
          <w:noProof/>
          <w:color w:val="FF0000"/>
          <w:sz w:val="32"/>
          <w:szCs w:val="32"/>
          <w:u w:val="single"/>
          <w:lang w:val="ru-RU" w:eastAsia="ru-RU"/>
        </w:rPr>
        <w:t xml:space="preserve"> </w:t>
      </w:r>
      <w:r w:rsidR="003068CE" w:rsidRPr="00EE19CC">
        <w:rPr>
          <w:b/>
          <w:noProof/>
          <w:color w:val="FF0000"/>
          <w:sz w:val="32"/>
          <w:szCs w:val="32"/>
          <w:lang w:val="ru-RU" w:eastAsia="ru-RU" w:bidi="ar-SA"/>
        </w:rPr>
        <w:drawing>
          <wp:inline distT="0" distB="0" distL="0" distR="0" wp14:anchorId="6652C13D" wp14:editId="2248E57A">
            <wp:extent cx="876300" cy="561975"/>
            <wp:effectExtent l="0" t="0" r="0" b="9525"/>
            <wp:docPr id="12" name="Рисунок 12" descr="кнопка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 descr="кнопка1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443" cy="56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2D285" w14:textId="393FB340" w:rsidR="007C6E9C" w:rsidRDefault="007C6E9C" w:rsidP="00DB513D">
      <w:pPr>
        <w:pStyle w:val="a5"/>
        <w:ind w:left="709"/>
        <w:rPr>
          <w:b/>
          <w:color w:val="2E74B5"/>
          <w:sz w:val="32"/>
          <w:szCs w:val="32"/>
          <w:lang w:val="ru-RU"/>
        </w:rPr>
      </w:pPr>
    </w:p>
    <w:p w14:paraId="1832DB89" w14:textId="60CF7FA4" w:rsidR="00D100C3" w:rsidRDefault="00D100C3" w:rsidP="00CA5250">
      <w:pPr>
        <w:pStyle w:val="a5"/>
        <w:ind w:left="426"/>
        <w:rPr>
          <w:b/>
          <w:color w:val="2E74B5"/>
          <w:sz w:val="32"/>
          <w:szCs w:val="32"/>
          <w:lang w:val="ru-RU"/>
        </w:rPr>
      </w:pPr>
      <w:r>
        <w:rPr>
          <w:b/>
          <w:color w:val="2E74B5"/>
          <w:sz w:val="32"/>
          <w:szCs w:val="32"/>
          <w:lang w:val="ru-RU"/>
        </w:rPr>
        <w:lastRenderedPageBreak/>
        <w:t xml:space="preserve">Заполняется в случае необходимости перерасчета стандартных налоговых вычетов, представленных работодателем. </w:t>
      </w:r>
    </w:p>
    <w:p w14:paraId="28037291" w14:textId="13608E79" w:rsidR="007C6E9C" w:rsidRPr="00DF2ADE" w:rsidRDefault="00F41F4B" w:rsidP="00CA5250">
      <w:pPr>
        <w:pStyle w:val="a5"/>
        <w:ind w:left="709"/>
        <w:rPr>
          <w:b/>
          <w:color w:val="2E74B5"/>
          <w:sz w:val="32"/>
          <w:szCs w:val="32"/>
          <w:lang w:val="ru-RU"/>
        </w:rPr>
      </w:pPr>
      <w:r>
        <w:rPr>
          <w:b/>
          <w:noProof/>
          <w:color w:val="FF0000"/>
          <w:sz w:val="32"/>
          <w:szCs w:val="32"/>
          <w:u w:val="single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50DCDA" wp14:editId="355A2317">
                <wp:simplePos x="0" y="0"/>
                <wp:positionH relativeFrom="column">
                  <wp:posOffset>3972242</wp:posOffset>
                </wp:positionH>
                <wp:positionV relativeFrom="paragraph">
                  <wp:posOffset>246380</wp:posOffset>
                </wp:positionV>
                <wp:extent cx="748982" cy="1018222"/>
                <wp:effectExtent l="36830" t="1270" r="31115" b="50165"/>
                <wp:wrapNone/>
                <wp:docPr id="4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748982" cy="1018222"/>
                        </a:xfrm>
                        <a:prstGeom prst="bentConnector3">
                          <a:avLst>
                            <a:gd name="adj1" fmla="val 6888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88659" id="AutoShape 8" o:spid="_x0000_s1026" type="#_x0000_t34" style="position:absolute;margin-left:312.75pt;margin-top:19.4pt;width:58.95pt;height:80.15pt;rotation:9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HI+wEAAM8DAAAOAAAAZHJzL2Uyb0RvYy54bWysU8GO0zAQvSPxD5bvNGm2u2SjpivUZbks&#10;UGnhA1zbaQ22xxp7m/bvGTulsHBD5GDZnsmb9+aNl3dHZ9lBYzTgez6f1ZxpL0EZv+v51y8Pb1rO&#10;YhJeCQte9/ykI79bvX61HEOnG9iDVRoZgfjYjaHn+5RCV1VR7rUTcQZBewoOgE4kOuKuUihGQne2&#10;aur6phoBVUCQOka6vZ+CfFXwh0HL9HkYok7M9py4pbJiWbd5rVZL0e1QhL2RZxriH1g4YTwVvUDd&#10;iyTYM5q/oJyRCBGGNJPgKhgGI3XRQGrm9R9qnvYi6KKFmhPDpU3x/8HKT4cNMqN6vrjizAtHHr17&#10;TlBKszb3Zwyxo7S132BWKI/+KTyC/B4pVr0I5kMMhLcdP4IiJEFIpS3HAR1DoPZfL+r8lVuSz47F&#10;i9PFC31MTNLl20V72zacSQrN63nbNE0mU4kuY2UiAWP6oMGxvOn5Vvu0Bu/JcsCrgi8OjzEVV9RZ&#10;mlDf5pwNzpLJB2HZTdsWjQR7TqbdT+D8p4cHY22ZEuvZSFxu6+uJfQRrVI7mvIi77doiI1CSMkmc&#10;6L5IcybRuFvjet5ekkS310K996qUScJY2rN0CrmDiDDyXNhpxZnV9MrybsK2/mxB7vrk1BbUaYM5&#10;nN2gqSk9O094HsvfzyXr1ztc/QAAAP//AwBQSwMEFAAGAAgAAAAhAKPuQfXcAAAACgEAAA8AAABk&#10;cnMvZG93bnJldi54bWxMj7FOwzAQhnck3sE6JDZqA5EDIU4FSDCxkHTp5sZHHBHbke204e25TrDd&#10;6T799/31dnUTO2JMY/AKbjcCGPo+mNEPCnbd280DsJS1N3oKHhX8YIJtc3lR68qEk//EY5sHRiE+&#10;VVqBzXmuOE+9RafTJszo6fYVotOZ1jhwE/WJwt3E74SQ3OnR0werZ3y12H+3i1PQfcROv4dULHaR&#10;ayv3e/GCs1LXV+vzE7CMa/6D4axP6tCQ0yEs3iQ2KZCiuCf0PFAnAkpZSGAHIsvyEXhT8/8Vml8A&#10;AAD//wMAUEsBAi0AFAAGAAgAAAAhALaDOJL+AAAA4QEAABMAAAAAAAAAAAAAAAAAAAAAAFtDb250&#10;ZW50X1R5cGVzXS54bWxQSwECLQAUAAYACAAAACEAOP0h/9YAAACUAQAACwAAAAAAAAAAAAAAAAAv&#10;AQAAX3JlbHMvLnJlbHNQSwECLQAUAAYACAAAACEAS0oRyPsBAADPAwAADgAAAAAAAAAAAAAAAAAu&#10;AgAAZHJzL2Uyb0RvYy54bWxQSwECLQAUAAYACAAAACEAo+5B9dwAAAAKAQAADwAAAAAAAAAAAAAA&#10;AABVBAAAZHJzL2Rvd25yZXYueG1sUEsFBgAAAAAEAAQA8wAAAF4FAAAAAA==&#10;" adj="1488" strokeweight="1.5pt">
                <v:stroke endarrow="open"/>
                <o:lock v:ext="edit" shapetype="f"/>
              </v:shape>
            </w:pict>
          </mc:Fallback>
        </mc:AlternateContent>
      </w:r>
      <w:r w:rsidR="00D100C3">
        <w:rPr>
          <w:b/>
          <w:color w:val="2E74B5"/>
          <w:sz w:val="32"/>
          <w:szCs w:val="32"/>
          <w:lang w:val="ru-RU"/>
        </w:rPr>
        <w:t>(</w:t>
      </w:r>
      <w:r w:rsidR="002C2BF9" w:rsidRPr="00DF2ADE">
        <w:rPr>
          <w:b/>
          <w:color w:val="2E74B5"/>
          <w:sz w:val="32"/>
          <w:szCs w:val="32"/>
          <w:lang w:val="ru-RU"/>
        </w:rPr>
        <w:t xml:space="preserve">Необходимо указать количество </w:t>
      </w:r>
      <w:r w:rsidR="00BD6350" w:rsidRPr="00DF2ADE">
        <w:rPr>
          <w:b/>
          <w:color w:val="2E74B5"/>
          <w:sz w:val="32"/>
          <w:szCs w:val="32"/>
          <w:lang w:val="ru-RU"/>
        </w:rPr>
        <w:t>несовершеннолетних</w:t>
      </w:r>
      <w:r w:rsidR="006F12F4" w:rsidRPr="00DF2ADE">
        <w:rPr>
          <w:b/>
          <w:color w:val="2E74B5"/>
          <w:sz w:val="32"/>
          <w:szCs w:val="32"/>
          <w:lang w:val="ru-RU"/>
        </w:rPr>
        <w:t xml:space="preserve"> детей, а также учащихся до 24 лет.</w:t>
      </w:r>
      <w:r w:rsidR="00D100C3">
        <w:rPr>
          <w:b/>
          <w:color w:val="2E74B5"/>
          <w:sz w:val="32"/>
          <w:szCs w:val="32"/>
          <w:lang w:val="ru-RU"/>
        </w:rPr>
        <w:t>)</w:t>
      </w:r>
    </w:p>
    <w:p w14:paraId="274EED5C" w14:textId="69A934A1" w:rsidR="008E6C80" w:rsidRPr="00BD6350" w:rsidRDefault="00F41F4B" w:rsidP="0058433F">
      <w:pPr>
        <w:pStyle w:val="a5"/>
        <w:ind w:left="0"/>
        <w:jc w:val="center"/>
        <w:rPr>
          <w:noProof/>
          <w:lang w:val="ru-RU" w:eastAsia="ru-RU"/>
        </w:rPr>
      </w:pPr>
      <w:r>
        <w:rPr>
          <w:noProof/>
        </w:rPr>
        <w:drawing>
          <wp:inline distT="0" distB="0" distL="0" distR="0" wp14:anchorId="02CF9A62" wp14:editId="6227D61D">
            <wp:extent cx="6339840" cy="32918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43345" cy="32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49D3E" w14:textId="77777777" w:rsidR="008E6C80" w:rsidRDefault="008E6C80" w:rsidP="008E6C80">
      <w:pPr>
        <w:pStyle w:val="a5"/>
        <w:ind w:left="0"/>
        <w:rPr>
          <w:noProof/>
          <w:lang w:val="ru-RU" w:eastAsia="ru-RU"/>
        </w:rPr>
      </w:pPr>
    </w:p>
    <w:p w14:paraId="551795BE" w14:textId="77777777" w:rsidR="008E6C80" w:rsidRPr="0093777A" w:rsidRDefault="00EF0F93" w:rsidP="008E6C80">
      <w:pPr>
        <w:pStyle w:val="a5"/>
        <w:numPr>
          <w:ilvl w:val="0"/>
          <w:numId w:val="2"/>
        </w:numPr>
        <w:rPr>
          <w:b/>
          <w:noProof/>
          <w:color w:val="FF0000"/>
          <w:sz w:val="32"/>
          <w:szCs w:val="32"/>
          <w:lang w:val="ru-RU" w:eastAsia="ru-RU"/>
        </w:rPr>
      </w:pPr>
      <w:r>
        <w:rPr>
          <w:noProof/>
          <w:sz w:val="22"/>
          <w:szCs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1CB5918" wp14:editId="0A0522FA">
                <wp:simplePos x="0" y="0"/>
                <wp:positionH relativeFrom="column">
                  <wp:posOffset>3198495</wp:posOffset>
                </wp:positionH>
                <wp:positionV relativeFrom="paragraph">
                  <wp:posOffset>306070</wp:posOffset>
                </wp:positionV>
                <wp:extent cx="2285365" cy="1689735"/>
                <wp:effectExtent l="38100" t="0" r="19685" b="100965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 flipV="1">
                          <a:off x="0" y="0"/>
                          <a:ext cx="2285365" cy="1689735"/>
                        </a:xfrm>
                        <a:prstGeom prst="bentConnector3">
                          <a:avLst>
                            <a:gd name="adj1" fmla="val 5208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F17B8" id="AutoShape 7" o:spid="_x0000_s1026" type="#_x0000_t34" style="position:absolute;margin-left:251.85pt;margin-top:24.1pt;width:179.95pt;height:133.05pt;rotation:180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T7AwIAANsDAAAOAAAAZHJzL2Uyb0RvYy54bWysU8GO0zAQvSPxD5bvNGlLu23VdIW6LJeF&#10;rbTA3bWdxmB7rLG3af+esRsKCzdEDpbtmbx58954fXtylh01RgO+4eNRzZn2EpTxh4Z/+Xz/ZsFZ&#10;TMIrYcHrhp915Leb16/WfVjpCXRglUZGID6u+tDwLqWwqqooO+1EHEHQnoItoBOJjnioFIqe0J2t&#10;JnU9r3pAFRCkjpFu7y5Bvin4batlemzbqBOzDSduqaxY1n1eq81arA4oQmfkQEP8AwsnjKeiV6g7&#10;kQR7RvMXlDMSIUKbRhJcBW1rpC49UDfj+o9unjoRdOmFxInhKlP8f7Dy03GHzKiGLznzwpFF754T&#10;lMrsJsvTh7iirK3fYW5QnvxTeAD5PVKsehHMhxgIbt9/BEVIgpCKKqcWHUMg9cf1os4fZ6014Std&#10;lAQSgp2KK+erK/qUmKTLyWQxm85nnEmKjeeL5c10lolVYpVxM6mAMX3Q4FjeNHyvfdqC9+Q+4LQU&#10;EMeHmIpBamhTqG9jYuEs+X0Uls0m9eLtgDtkU4WfyPlXD/fG2jIx1rOeyCzrWV3gI1ijcjTnRTzs&#10;txYZoVIzl3YvfF+kOZNo9K1xDR80KdCdFuq9V2WfhLG0Z+kcspyI0PNc2GnFmdX04vLugm394Ee2&#10;4GLbHtR5hzmcraEJKqIN055H9Pdzyfr1Jjc/AAAA//8DAFBLAwQUAAYACAAAACEAhkaHx+EAAAAK&#10;AQAADwAAAGRycy9kb3ducmV2LnhtbEyPwU7DMBBE70j8g7VI3KjTuoQoxKkqqogDF1qoenXjbZwS&#10;r6PYTcPfY05wXM3TzNtiNdmOjTj41pGE+SwBhlQ73VIj4fOjesiA+aBIq84RSvhGD6vy9qZQuXZX&#10;2uK4Cw2LJeRzJcGE0Oec+9qgVX7meqSYndxgVYjn0HA9qGsstx1fJEnKrWopLhjV44vB+mt3sRLW&#10;m6F66yszvZ/H/fn0uhHemoOU93fT+hlYwCn8wfCrH9WhjE5HdyHtWSfhMRFPEZWwzBbAIpClIgV2&#10;lCDmSwG8LPj/F8ofAAAA//8DAFBLAQItABQABgAIAAAAIQC2gziS/gAAAOEBAAATAAAAAAAAAAAA&#10;AAAAAAAAAABbQ29udGVudF9UeXBlc10ueG1sUEsBAi0AFAAGAAgAAAAhADj9If/WAAAAlAEAAAsA&#10;AAAAAAAAAAAAAAAALwEAAF9yZWxzLy5yZWxzUEsBAi0AFAAGAAgAAAAhABScdPsDAgAA2wMAAA4A&#10;AAAAAAAAAAAAAAAALgIAAGRycy9lMm9Eb2MueG1sUEsBAi0AFAAGAAgAAAAhAIZGh8fhAAAACgEA&#10;AA8AAAAAAAAAAAAAAAAAXQQAAGRycy9kb3ducmV2LnhtbFBLBQYAAAAABAAEAPMAAABrBQAAAAA=&#10;" adj="11250" strokeweight="1.5pt">
                <v:stroke endarrow="open"/>
                <o:lock v:ext="edit" shapetype="f"/>
              </v:shape>
            </w:pict>
          </mc:Fallback>
        </mc:AlternateContent>
      </w:r>
      <w:r w:rsidR="008E6C80" w:rsidRPr="0093777A">
        <w:rPr>
          <w:b/>
          <w:noProof/>
          <w:color w:val="FF0000"/>
          <w:sz w:val="32"/>
          <w:szCs w:val="32"/>
          <w:u w:val="single"/>
          <w:lang w:val="ru-RU" w:eastAsia="ru-RU"/>
        </w:rPr>
        <w:t>«</w:t>
      </w:r>
      <w:r w:rsidR="008E6C80" w:rsidRPr="006F5CEF">
        <w:rPr>
          <w:b/>
          <w:noProof/>
          <w:color w:val="FF0000"/>
          <w:sz w:val="32"/>
          <w:szCs w:val="32"/>
          <w:u w:val="single"/>
          <w:lang w:val="ru-RU" w:eastAsia="ru-RU"/>
        </w:rPr>
        <w:t>Социальные налоговые вычеты»</w:t>
      </w:r>
      <w:r w:rsidR="00DD1B74" w:rsidRPr="007C6E9C">
        <w:rPr>
          <w:b/>
          <w:noProof/>
          <w:color w:val="FF0000"/>
          <w:sz w:val="32"/>
          <w:szCs w:val="32"/>
          <w:lang w:val="ru-RU" w:eastAsia="ru-RU"/>
        </w:rPr>
        <w:t xml:space="preserve"> </w:t>
      </w:r>
      <w:r w:rsidR="007C6E9C" w:rsidRPr="007C6E9C">
        <w:rPr>
          <w:b/>
          <w:noProof/>
          <w:color w:val="FF0000"/>
          <w:sz w:val="32"/>
          <w:szCs w:val="32"/>
          <w:lang w:val="ru-RU" w:eastAsia="ru-RU"/>
        </w:rPr>
        <w:t xml:space="preserve">                                 </w:t>
      </w:r>
      <w:r w:rsidR="003068CE" w:rsidRPr="00034B12">
        <w:rPr>
          <w:b/>
          <w:noProof/>
          <w:color w:val="FF0000"/>
          <w:sz w:val="32"/>
          <w:szCs w:val="32"/>
          <w:lang w:val="ru-RU" w:eastAsia="ru-RU" w:bidi="ar-SA"/>
        </w:rPr>
        <w:drawing>
          <wp:inline distT="0" distB="0" distL="0" distR="0" wp14:anchorId="59F9801B" wp14:editId="021B8965">
            <wp:extent cx="534035" cy="570865"/>
            <wp:effectExtent l="19050" t="0" r="0" b="0"/>
            <wp:docPr id="14" name="Рисунок 14" descr="кнопка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 descr="кнопка2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88CF8" w14:textId="77777777" w:rsidR="006F5CEF" w:rsidRDefault="006F5CEF" w:rsidP="008E6C80">
      <w:pPr>
        <w:pStyle w:val="a5"/>
        <w:ind w:left="0"/>
        <w:rPr>
          <w:noProof/>
          <w:lang w:val="ru-RU" w:eastAsia="ru-RU"/>
        </w:rPr>
      </w:pPr>
    </w:p>
    <w:p w14:paraId="02A4ABA3" w14:textId="77777777" w:rsidR="008E6C80" w:rsidRPr="0093777A" w:rsidRDefault="006F5CEF" w:rsidP="006F5CEF">
      <w:pPr>
        <w:pStyle w:val="a5"/>
        <w:ind w:left="708" w:firstLine="708"/>
        <w:rPr>
          <w:noProof/>
          <w:lang w:val="ru-RU" w:eastAsia="ru-RU"/>
        </w:rPr>
      </w:pPr>
      <w:r>
        <w:rPr>
          <w:b/>
          <w:color w:val="2E74B5"/>
          <w:sz w:val="32"/>
          <w:szCs w:val="32"/>
          <w:lang w:val="ru-RU"/>
        </w:rPr>
        <w:t>Заполняется для получения вычета за лечение, обучение, страхование жизни, взносов в пенсионные накопления.</w:t>
      </w:r>
    </w:p>
    <w:p w14:paraId="02593FC5" w14:textId="6B2CDAE0" w:rsidR="008E6C80" w:rsidRDefault="00F41F4B" w:rsidP="00B8635E">
      <w:pPr>
        <w:pStyle w:val="a5"/>
        <w:ind w:left="0"/>
        <w:jc w:val="center"/>
        <w:rPr>
          <w:noProof/>
          <w:lang w:eastAsia="ru-RU"/>
        </w:rPr>
      </w:pPr>
      <w:r>
        <w:rPr>
          <w:noProof/>
        </w:rPr>
        <w:drawing>
          <wp:inline distT="0" distB="0" distL="0" distR="0" wp14:anchorId="35D5A72B" wp14:editId="08091BF6">
            <wp:extent cx="6480810" cy="34975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01AD9" w14:textId="77777777" w:rsidR="008C13BD" w:rsidRPr="008C13BD" w:rsidRDefault="004A4F9E" w:rsidP="006F12F4">
      <w:pPr>
        <w:pStyle w:val="a5"/>
        <w:numPr>
          <w:ilvl w:val="0"/>
          <w:numId w:val="2"/>
        </w:numPr>
        <w:rPr>
          <w:b/>
          <w:color w:val="FF0000"/>
          <w:sz w:val="32"/>
          <w:szCs w:val="32"/>
          <w:u w:val="single"/>
        </w:rPr>
      </w:pPr>
      <w:r>
        <w:rPr>
          <w:noProof/>
          <w:sz w:val="22"/>
          <w:szCs w:val="22"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09F73B" wp14:editId="13358643">
                <wp:simplePos x="0" y="0"/>
                <wp:positionH relativeFrom="column">
                  <wp:posOffset>2354580</wp:posOffset>
                </wp:positionH>
                <wp:positionV relativeFrom="paragraph">
                  <wp:posOffset>236855</wp:posOffset>
                </wp:positionV>
                <wp:extent cx="2124075" cy="1442720"/>
                <wp:effectExtent l="38100" t="0" r="9525" b="119380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 flipV="1">
                          <a:off x="0" y="0"/>
                          <a:ext cx="2124075" cy="1442720"/>
                        </a:xfrm>
                        <a:prstGeom prst="bentConnector3">
                          <a:avLst>
                            <a:gd name="adj1" fmla="val 7848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2BEF4" id="AutoShape 6" o:spid="_x0000_s1026" type="#_x0000_t34" style="position:absolute;margin-left:185.4pt;margin-top:18.65pt;width:167.25pt;height:113.6pt;rotation:180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72AQIAANoDAAAOAAAAZHJzL2Uyb0RvYy54bWysU01vEzEQvSPxHyzfyX6QtmGVTYVSyqVA&#10;pAJ3x/ZmDbbHGrvZ5N8zdkKgcEPswbI9s2/mvTde3h6cZXuN0YDveTOrOdNegjJ+1/Mvn+9fLTiL&#10;SXglLHjd86OO/Hb18sVyCp1uYQSrNDIC8bGbQs/HlEJXVVGO2ok4g6A9BQdAJxIdcVcpFBOhO1u1&#10;dX1dTYAqIEgdI93enYJ8VfCHQcv0aRiiTsz2nHpLZcWybvNarZai26EIo5HnNsQ/dOGE8VT0AnUn&#10;kmBPaP6CckYiRBjSTIKrYBiM1IUDsWnqP9g8jiLowoXEieEiU/x/sPLjfoPMqJ6TUV44sujtU4JS&#10;mV1neaYQO8pa+w1mgvLgH8MDyO+RYtWzYD7EQHDb6QMoQhKEVFQ5DOgYAqnf1Is6f5wN1oSvdFES&#10;SAh2KK4cL67oQ2KSLtumndc3V5xJijXzeXvTFt8q0WXc3FTAmN5rcCxver7VPq3Be3If8HUpIPYP&#10;MRWD1JmmUN8a6sJZ8nsvLLtZzBeZL8Gek2n3Ezj/6eHeWFsGxno2US9v6qu6oEewRuVozou4264t&#10;MgIlLie2J9xnac4kmnxrHEl/SRLdqIV651Upk4SxtGfpGLKaiDDxXNhpxZnV9ODy7oRt/dmO7MDJ&#10;tS2o4wZzODtDA1TInYc9T+jv55L160mufgAAAP//AwBQSwMEFAAGAAgAAAAhALiTSfHfAAAACgEA&#10;AA8AAABkcnMvZG93bnJldi54bWxMj8FOwzAQRO9I/IO1SNyoTUvaKsSpAqW3SogWwdVNFifCXkex&#10;24a/Z3uC26xmNPO2WI3eiRMOsQuk4X6iQCDVoenIanjfb+6WIGIy1BgXCDX8YIRVeX1VmLwJZ3rD&#10;0y5ZwSUUc6OhTanPpYx1i97ESeiR2PsKgzeJz8HKZjBnLvdOTpWaS2864oXW9PjcYv29O3oN65en&#10;pd1+eJW56jPbb9eb6tU6rW9vxuoRRMIx/YXhgs/oUDLTIRypicJpmC0Uo6eLmIHgwEJlLA4apvOH&#10;DGRZyP8vlL8AAAD//wMAUEsBAi0AFAAGAAgAAAAhALaDOJL+AAAA4QEAABMAAAAAAAAAAAAAAAAA&#10;AAAAAFtDb250ZW50X1R5cGVzXS54bWxQSwECLQAUAAYACAAAACEAOP0h/9YAAACUAQAACwAAAAAA&#10;AAAAAAAAAAAvAQAAX3JlbHMvLnJlbHNQSwECLQAUAAYACAAAACEAiap+9gECAADaAwAADgAAAAAA&#10;AAAAAAAAAAAuAgAAZHJzL2Uyb0RvYy54bWxQSwECLQAUAAYACAAAACEAuJNJ8d8AAAAKAQAADwAA&#10;AAAAAAAAAAAAAABbBAAAZHJzL2Rvd25yZXYueG1sUEsFBgAAAAAEAAQA8wAAAGcFAAAAAA==&#10;" adj="1695" strokeweight="1.5pt">
                <v:stroke endarrow="open"/>
                <o:lock v:ext="edit" shapetype="f"/>
              </v:shape>
            </w:pict>
          </mc:Fallback>
        </mc:AlternateContent>
      </w:r>
      <w:r w:rsidR="008E6C80" w:rsidRPr="00844A05">
        <w:rPr>
          <w:b/>
          <w:color w:val="FF0000"/>
          <w:sz w:val="32"/>
          <w:szCs w:val="32"/>
          <w:u w:val="single"/>
        </w:rPr>
        <w:t>«Имущественные налоговые вычеты»</w:t>
      </w:r>
      <w:r w:rsidR="00204100" w:rsidRPr="00984EDF">
        <w:rPr>
          <w:b/>
          <w:color w:val="FF0000"/>
          <w:sz w:val="32"/>
          <w:szCs w:val="32"/>
        </w:rPr>
        <w:t>:</w:t>
      </w:r>
      <w:r w:rsidR="006F5CEF">
        <w:rPr>
          <w:b/>
          <w:color w:val="FF0000"/>
          <w:sz w:val="32"/>
          <w:szCs w:val="32"/>
          <w:lang w:val="ru-RU"/>
        </w:rPr>
        <w:t xml:space="preserve">     </w:t>
      </w:r>
      <w:r w:rsidR="008C13BD" w:rsidRPr="00984EDF">
        <w:rPr>
          <w:b/>
          <w:noProof/>
          <w:color w:val="FF0000"/>
          <w:sz w:val="32"/>
          <w:szCs w:val="32"/>
          <w:lang w:val="ru-RU" w:eastAsia="ru-RU" w:bidi="ar-SA"/>
        </w:rPr>
        <w:drawing>
          <wp:inline distT="0" distB="0" distL="0" distR="0" wp14:anchorId="39A52EF7" wp14:editId="110794FF">
            <wp:extent cx="780530" cy="638175"/>
            <wp:effectExtent l="0" t="0" r="0" b="0"/>
            <wp:docPr id="16" name="Рисунок 16" descr="кнопка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" descr="кнопка3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83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2BCBB" w14:textId="22621DE6" w:rsidR="006F12F4" w:rsidRPr="006F5CEF" w:rsidRDefault="006F5CEF" w:rsidP="008C13BD">
      <w:pPr>
        <w:pStyle w:val="a5"/>
        <w:ind w:left="1353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lang w:val="ru-RU"/>
        </w:rPr>
        <w:t xml:space="preserve">               </w:t>
      </w:r>
      <w:r w:rsidR="00C453FF">
        <w:rPr>
          <w:b/>
          <w:color w:val="FF0000"/>
          <w:sz w:val="32"/>
          <w:szCs w:val="32"/>
          <w:lang w:val="ru-RU"/>
        </w:rPr>
        <w:t xml:space="preserve">  </w:t>
      </w:r>
    </w:p>
    <w:p w14:paraId="6D4F5C8C" w14:textId="72F461FF" w:rsidR="006F12F4" w:rsidRDefault="00F41F4B" w:rsidP="00844A05">
      <w:pPr>
        <w:jc w:val="center"/>
        <w:rPr>
          <w:b/>
          <w:u w:val="single"/>
          <w:lang w:val="ru-RU"/>
        </w:rPr>
      </w:pPr>
      <w:r>
        <w:rPr>
          <w:noProof/>
        </w:rPr>
        <w:drawing>
          <wp:inline distT="0" distB="0" distL="0" distR="0" wp14:anchorId="2B612A35" wp14:editId="1F3848D6">
            <wp:extent cx="6480810" cy="3695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E6890" w14:textId="69972D08" w:rsidR="00F43A87" w:rsidRDefault="00F43A87" w:rsidP="00C453FF">
      <w:pPr>
        <w:pStyle w:val="a5"/>
        <w:ind w:left="0"/>
        <w:jc w:val="center"/>
        <w:rPr>
          <w:b/>
          <w:color w:val="2E74B5"/>
          <w:sz w:val="32"/>
          <w:szCs w:val="32"/>
          <w:lang w:val="ru-RU"/>
        </w:rPr>
      </w:pPr>
    </w:p>
    <w:p w14:paraId="101E1FFA" w14:textId="6C25B005" w:rsidR="006F12F4" w:rsidRDefault="00B06954" w:rsidP="00C453FF">
      <w:pPr>
        <w:pStyle w:val="a5"/>
        <w:ind w:left="0"/>
        <w:jc w:val="center"/>
        <w:rPr>
          <w:b/>
          <w:color w:val="2E74B5"/>
          <w:sz w:val="32"/>
          <w:szCs w:val="32"/>
          <w:lang w:val="ru-RU"/>
        </w:rPr>
      </w:pPr>
      <w:r w:rsidRPr="00C453FF">
        <w:rPr>
          <w:b/>
          <w:color w:val="2E74B5"/>
          <w:sz w:val="32"/>
          <w:szCs w:val="32"/>
          <w:lang w:val="ru-RU"/>
        </w:rPr>
        <w:t xml:space="preserve">После заполнения </w:t>
      </w:r>
      <w:r w:rsidR="00F85446">
        <w:rPr>
          <w:b/>
          <w:color w:val="2E74B5"/>
          <w:sz w:val="32"/>
          <w:szCs w:val="32"/>
          <w:lang w:val="ru-RU"/>
        </w:rPr>
        <w:t>полей</w:t>
      </w:r>
      <w:r w:rsidR="00764882" w:rsidRPr="00C453FF">
        <w:rPr>
          <w:b/>
          <w:color w:val="2E74B5"/>
          <w:sz w:val="32"/>
          <w:szCs w:val="32"/>
          <w:lang w:val="ru-RU"/>
        </w:rPr>
        <w:t xml:space="preserve"> </w:t>
      </w:r>
      <w:r w:rsidRPr="00C453FF">
        <w:rPr>
          <w:b/>
          <w:noProof/>
          <w:color w:val="FF0000"/>
          <w:sz w:val="32"/>
          <w:szCs w:val="32"/>
          <w:lang w:val="ru-RU" w:eastAsia="ru-RU"/>
        </w:rPr>
        <w:t>«Данные объекта»</w:t>
      </w:r>
      <w:r w:rsidR="00C453FF">
        <w:rPr>
          <w:b/>
          <w:noProof/>
          <w:color w:val="FF0000"/>
          <w:sz w:val="32"/>
          <w:szCs w:val="32"/>
          <w:lang w:val="ru-RU" w:eastAsia="ru-RU"/>
        </w:rPr>
        <w:t xml:space="preserve">, </w:t>
      </w:r>
      <w:r w:rsidRPr="00C453FF">
        <w:rPr>
          <w:b/>
          <w:color w:val="2E74B5"/>
          <w:sz w:val="32"/>
          <w:szCs w:val="32"/>
          <w:lang w:val="ru-RU"/>
        </w:rPr>
        <w:t>нажимаем «ДА» :</w:t>
      </w:r>
    </w:p>
    <w:p w14:paraId="386BDE45" w14:textId="2C784712" w:rsidR="00F41F4B" w:rsidRDefault="00F41F4B" w:rsidP="00C453FF">
      <w:pPr>
        <w:pStyle w:val="a5"/>
        <w:ind w:left="0"/>
        <w:jc w:val="center"/>
        <w:rPr>
          <w:b/>
          <w:color w:val="2E74B5"/>
          <w:sz w:val="32"/>
          <w:szCs w:val="32"/>
          <w:lang w:val="ru-RU"/>
        </w:rPr>
      </w:pPr>
    </w:p>
    <w:p w14:paraId="4AF2DBB2" w14:textId="4F8C6855" w:rsidR="00F431F1" w:rsidRPr="00BD6350" w:rsidRDefault="00F431F1" w:rsidP="00F431F1">
      <w:pPr>
        <w:ind w:left="426"/>
        <w:rPr>
          <w:b/>
          <w:noProof/>
          <w:color w:val="002060"/>
          <w:sz w:val="32"/>
          <w:szCs w:val="32"/>
          <w:lang w:val="ru-RU" w:eastAsia="ru-RU"/>
        </w:rPr>
      </w:pPr>
      <w:r>
        <w:rPr>
          <w:noProof/>
          <w:sz w:val="22"/>
          <w:szCs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9632CB" wp14:editId="1DA60874">
                <wp:simplePos x="0" y="0"/>
                <wp:positionH relativeFrom="column">
                  <wp:posOffset>1183004</wp:posOffset>
                </wp:positionH>
                <wp:positionV relativeFrom="paragraph">
                  <wp:posOffset>548640</wp:posOffset>
                </wp:positionV>
                <wp:extent cx="3246120" cy="2956560"/>
                <wp:effectExtent l="38100" t="0" r="11430" b="110490"/>
                <wp:wrapNone/>
                <wp:docPr id="3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0800000" flipV="1">
                          <a:off x="0" y="0"/>
                          <a:ext cx="3246120" cy="2956560"/>
                        </a:xfrm>
                        <a:prstGeom prst="bentConnector3">
                          <a:avLst>
                            <a:gd name="adj1" fmla="val 7848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D14B" id="AutoShape 6" o:spid="_x0000_s1026" type="#_x0000_t34" style="position:absolute;margin-left:93.15pt;margin-top:43.2pt;width:255.6pt;height:232.8pt;rotation:180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bCqAwIAANsDAAAOAAAAZHJzL2Uyb0RvYy54bWysU8FuEzEQvSPxD5bvdDebJqSrbCqUUi6F&#10;Ripwd2xvYrA91tjNJn/P2FkChRtiD9bYM/s8773x8vboLDtojAZ8xydXNWfaS1DG7zr+5fP9mwVn&#10;MQmvhAWvO37Skd+uXr9aDqHVDezBKo2MQHxsh9DxfUqhraoo99qJeAVBe0r2gE4k2uKuUigGQne2&#10;aup6Xg2AKiBIHSOd3p2TfFXw+17L9Nj3USdmO069pbJiWbd5rVZL0e5QhL2RYxviH7pwwni69AJ1&#10;J5Jgz2j+gnJGIkTo05UEV0HfG6kLB2Izqf9g87QXQRcuJE4MF5ni/4OVnw4bZEZ1fNpw5oUjj949&#10;JyhXs3nWZwixpbK132BmKI/+KTyA/B4pV71I5k0MhLcdPoIiJEFIRZZjj44hkPyTelHnj7PemvCV&#10;DkoBKcGOxZbTxRZ9TEzS4bS5nk8a+kNSrrmZzWfzYlwl2oybmwoY0wcNjuWg41vt0xq8J/sBp+UC&#10;cXiIqTikRppCfZtQF86S4Qdh2dvF9SLzJdixmKKfwPlPD/fG2jIx1rOBWr+pZ3VBj2CNytlcF3G3&#10;XVtkBEpczmzPuC/KnEk0+ta4jo+SFOi9Fuq9VyVOwliKWTqFrCYiDDxf7LTizGp6cTk6Y1s/2pEd&#10;OLu2BXXaYE5nZ2iCCrlx2vOI/r4vVb/e5OoHAAAA//8DAFBLAwQUAAYACAAAACEAloEhVN8AAAAK&#10;AQAADwAAAGRycy9kb3ducmV2LnhtbEyPy07DMBBF90j8gzVI7KhNISGEOFWgdFcJ0aJ268aDE+FH&#10;FLtt+HuGFSyv5ujeM9VicpadcIx98BJuZwIY+jbo3hsJH9vVTQEsJuW1ssGjhG+MsKgvLypV6nD2&#10;73jaJMOoxMdSSehSGkrOY9uhU3EWBvR0+wyjU4niaLge1ZnKneVzIXLuVO9poVMDvnTYfm2OTsLy&#10;9bkw650TmW322Xa9XDVvxkp5fTU1T8ASTukPhl99UoeanA7h6HVklnKR3xEqocjvgRGQPz5kwA4S&#10;smwugNcV//9C/QMAAP//AwBQSwECLQAUAAYACAAAACEAtoM4kv4AAADhAQAAEwAAAAAAAAAAAAAA&#10;AAAAAAAAW0NvbnRlbnRfVHlwZXNdLnhtbFBLAQItABQABgAIAAAAIQA4/SH/1gAAAJQBAAALAAAA&#10;AAAAAAAAAAAAAC8BAABfcmVscy8ucmVsc1BLAQItABQABgAIAAAAIQBttbCqAwIAANsDAAAOAAAA&#10;AAAAAAAAAAAAAC4CAABkcnMvZTJvRG9jLnhtbFBLAQItABQABgAIAAAAIQCWgSFU3wAAAAoBAAAP&#10;AAAAAAAAAAAAAAAAAF0EAABkcnMvZG93bnJldi54bWxQSwUGAAAAAAQABADzAAAAaQUAAAAA&#10;" adj="1695" strokeweight="1.5pt">
                <v:stroke endarrow="open"/>
                <o:lock v:ext="edit" shapetype="f"/>
              </v:shape>
            </w:pict>
          </mc:Fallback>
        </mc:AlternateContent>
      </w:r>
      <w:r>
        <w:rPr>
          <w:b/>
          <w:color w:val="2E74B5"/>
          <w:sz w:val="32"/>
          <w:szCs w:val="32"/>
          <w:lang w:val="ru-RU"/>
        </w:rPr>
        <w:t xml:space="preserve">5. </w:t>
      </w:r>
      <w:r w:rsidRPr="00BD6350">
        <w:rPr>
          <w:b/>
          <w:color w:val="2E74B5"/>
          <w:sz w:val="32"/>
          <w:szCs w:val="32"/>
          <w:lang w:val="ru-RU"/>
        </w:rPr>
        <w:t>В разделе</w:t>
      </w:r>
      <w:r>
        <w:rPr>
          <w:b/>
          <w:color w:val="2E74B5"/>
          <w:sz w:val="32"/>
          <w:szCs w:val="32"/>
          <w:lang w:val="ru-RU"/>
        </w:rPr>
        <w:t xml:space="preserve"> </w:t>
      </w:r>
      <w:r w:rsidRPr="00BD6350">
        <w:rPr>
          <w:b/>
          <w:noProof/>
          <w:color w:val="FF0000"/>
          <w:sz w:val="32"/>
          <w:szCs w:val="32"/>
          <w:u w:val="single"/>
          <w:lang w:val="ru-RU" w:eastAsia="ru-RU"/>
        </w:rPr>
        <w:t>«</w:t>
      </w:r>
      <w:r>
        <w:rPr>
          <w:b/>
          <w:noProof/>
          <w:color w:val="FF0000"/>
          <w:sz w:val="32"/>
          <w:szCs w:val="32"/>
          <w:u w:val="single"/>
          <w:lang w:val="ru-RU" w:eastAsia="ru-RU"/>
        </w:rPr>
        <w:t>Зачет/возврат налога</w:t>
      </w:r>
      <w:r w:rsidRPr="00BD6350">
        <w:rPr>
          <w:b/>
          <w:noProof/>
          <w:color w:val="FF0000"/>
          <w:sz w:val="32"/>
          <w:szCs w:val="32"/>
          <w:u w:val="single"/>
          <w:lang w:val="ru-RU" w:eastAsia="ru-RU"/>
        </w:rPr>
        <w:t xml:space="preserve">» </w:t>
      </w:r>
      <w:r w:rsidRPr="00BD6350">
        <w:rPr>
          <w:b/>
          <w:noProof/>
          <w:color w:val="FF0000"/>
          <w:sz w:val="32"/>
          <w:szCs w:val="32"/>
          <w:lang w:val="ru-RU" w:eastAsia="ru-RU"/>
        </w:rPr>
        <w:t xml:space="preserve"> </w:t>
      </w:r>
      <w:r>
        <w:rPr>
          <w:noProof/>
        </w:rPr>
        <w:drawing>
          <wp:inline distT="0" distB="0" distL="0" distR="0" wp14:anchorId="617A133E" wp14:editId="1C365625">
            <wp:extent cx="1492070" cy="507365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52271" cy="52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2E74B5"/>
          <w:sz w:val="32"/>
          <w:szCs w:val="32"/>
          <w:lang w:val="ru-RU"/>
        </w:rPr>
        <w:t>вводим</w:t>
      </w:r>
      <w:r w:rsidRPr="00BD6350">
        <w:rPr>
          <w:b/>
          <w:color w:val="2E74B5"/>
          <w:sz w:val="32"/>
          <w:szCs w:val="32"/>
          <w:lang w:val="ru-RU"/>
        </w:rPr>
        <w:t xml:space="preserve"> </w:t>
      </w:r>
      <w:r>
        <w:rPr>
          <w:b/>
          <w:color w:val="2E74B5"/>
          <w:sz w:val="32"/>
          <w:szCs w:val="32"/>
          <w:lang w:val="ru-RU"/>
        </w:rPr>
        <w:t>банковские реквизиты и сведения о счете</w:t>
      </w:r>
      <w:r w:rsidR="00A673CB">
        <w:rPr>
          <w:b/>
          <w:color w:val="2E74B5"/>
          <w:sz w:val="32"/>
          <w:szCs w:val="32"/>
          <w:lang w:val="ru-RU"/>
        </w:rPr>
        <w:t xml:space="preserve"> для возврата налога</w:t>
      </w:r>
      <w:r w:rsidRPr="00BD6350">
        <w:rPr>
          <w:b/>
          <w:color w:val="2E74B5"/>
          <w:sz w:val="32"/>
          <w:szCs w:val="32"/>
          <w:lang w:val="ru-RU"/>
        </w:rPr>
        <w:t>:</w:t>
      </w:r>
    </w:p>
    <w:p w14:paraId="4D31CDD2" w14:textId="07EF511A" w:rsidR="00F41F4B" w:rsidRDefault="00F431F1" w:rsidP="00C453FF">
      <w:pPr>
        <w:pStyle w:val="a5"/>
        <w:ind w:left="0"/>
        <w:jc w:val="center"/>
        <w:rPr>
          <w:b/>
          <w:color w:val="2E74B5"/>
          <w:sz w:val="32"/>
          <w:szCs w:val="32"/>
          <w:lang w:val="ru-RU"/>
        </w:rPr>
      </w:pPr>
      <w:r>
        <w:rPr>
          <w:noProof/>
        </w:rPr>
        <w:drawing>
          <wp:inline distT="0" distB="0" distL="0" distR="0" wp14:anchorId="0306F9B7" wp14:editId="2025B5C2">
            <wp:extent cx="6134100" cy="302514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D6E1E" w14:textId="21E24C52" w:rsidR="00CA3890" w:rsidRPr="00F41F4B" w:rsidRDefault="00CA3890" w:rsidP="00F41F4B">
      <w:pPr>
        <w:pStyle w:val="a5"/>
        <w:numPr>
          <w:ilvl w:val="0"/>
          <w:numId w:val="12"/>
        </w:numPr>
        <w:rPr>
          <w:b/>
          <w:color w:val="2E74B5"/>
          <w:sz w:val="32"/>
          <w:szCs w:val="32"/>
          <w:lang w:val="ru-RU"/>
        </w:rPr>
      </w:pPr>
      <w:r w:rsidRPr="00F41F4B">
        <w:rPr>
          <w:b/>
          <w:color w:val="2E74B5"/>
          <w:sz w:val="32"/>
          <w:szCs w:val="32"/>
          <w:lang w:val="ru-RU"/>
        </w:rPr>
        <w:lastRenderedPageBreak/>
        <w:t xml:space="preserve">Заключительным этапом заполнения декларации является проверка декларации: </w:t>
      </w:r>
    </w:p>
    <w:p w14:paraId="74366CDB" w14:textId="77777777" w:rsidR="00D73063" w:rsidRPr="00D73063" w:rsidRDefault="00CA3890" w:rsidP="006D2ABC">
      <w:pPr>
        <w:pStyle w:val="a5"/>
        <w:numPr>
          <w:ilvl w:val="0"/>
          <w:numId w:val="2"/>
        </w:numPr>
        <w:rPr>
          <w:b/>
          <w:color w:val="002060"/>
          <w:sz w:val="32"/>
          <w:szCs w:val="32"/>
          <w:lang w:val="ru-RU"/>
        </w:rPr>
      </w:pPr>
      <w:r w:rsidRPr="00C453FF">
        <w:rPr>
          <w:b/>
          <w:color w:val="2E74B5"/>
          <w:sz w:val="32"/>
          <w:szCs w:val="32"/>
          <w:lang w:val="ru-RU"/>
        </w:rPr>
        <w:t>необходимо нажать на</w:t>
      </w:r>
      <w:r w:rsidR="00C453FF">
        <w:rPr>
          <w:b/>
          <w:color w:val="2E74B5"/>
          <w:sz w:val="32"/>
          <w:szCs w:val="32"/>
          <w:lang w:val="ru-RU"/>
        </w:rPr>
        <w:t xml:space="preserve"> </w:t>
      </w:r>
      <w:r w:rsidRPr="00C453FF">
        <w:rPr>
          <w:b/>
          <w:color w:val="FF0000"/>
          <w:sz w:val="32"/>
          <w:szCs w:val="32"/>
          <w:u w:val="single"/>
          <w:lang w:val="ru-RU"/>
        </w:rPr>
        <w:t>кнопку «Проверить»</w:t>
      </w:r>
    </w:p>
    <w:p w14:paraId="66FB066A" w14:textId="77777777" w:rsidR="00530E6B" w:rsidRPr="00C453FF" w:rsidRDefault="00CA3890" w:rsidP="00D73063">
      <w:pPr>
        <w:pStyle w:val="a5"/>
        <w:ind w:left="1353"/>
        <w:rPr>
          <w:b/>
          <w:color w:val="002060"/>
          <w:sz w:val="32"/>
          <w:szCs w:val="32"/>
          <w:lang w:val="ru-RU"/>
        </w:rPr>
      </w:pPr>
      <w:r w:rsidRPr="00C453FF">
        <w:rPr>
          <w:b/>
          <w:color w:val="2E74B5"/>
          <w:sz w:val="32"/>
          <w:szCs w:val="32"/>
          <w:lang w:val="ru-RU"/>
        </w:rPr>
        <w:t>в верхнем поле</w:t>
      </w:r>
      <w:r w:rsidR="00D73063">
        <w:rPr>
          <w:b/>
          <w:color w:val="2E74B5"/>
          <w:sz w:val="32"/>
          <w:szCs w:val="32"/>
          <w:lang w:val="ru-RU"/>
        </w:rPr>
        <w:t xml:space="preserve">  </w:t>
      </w:r>
      <w:r w:rsidR="003068CE" w:rsidRPr="006D2ABC">
        <w:rPr>
          <w:b/>
          <w:noProof/>
          <w:color w:val="002060"/>
          <w:sz w:val="32"/>
          <w:szCs w:val="32"/>
          <w:lang w:val="ru-RU" w:eastAsia="ru-RU" w:bidi="ar-SA"/>
        </w:rPr>
        <w:drawing>
          <wp:inline distT="0" distB="0" distL="0" distR="0" wp14:anchorId="4E9D214E" wp14:editId="7D1382FA">
            <wp:extent cx="1038225" cy="533400"/>
            <wp:effectExtent l="0" t="0" r="9525" b="0"/>
            <wp:docPr id="19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53" t="24872" r="45351" b="68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21043" w14:textId="77777777" w:rsidR="006F12F4" w:rsidRPr="006D2ABC" w:rsidRDefault="00530E6B" w:rsidP="006D2ABC">
      <w:pPr>
        <w:pStyle w:val="a5"/>
        <w:numPr>
          <w:ilvl w:val="0"/>
          <w:numId w:val="2"/>
        </w:numPr>
        <w:rPr>
          <w:b/>
          <w:noProof/>
          <w:color w:val="002060"/>
          <w:sz w:val="32"/>
          <w:szCs w:val="32"/>
          <w:lang w:eastAsia="ru-RU"/>
        </w:rPr>
      </w:pPr>
      <w:r w:rsidRPr="006D2ABC">
        <w:rPr>
          <w:b/>
          <w:color w:val="FF0000"/>
          <w:sz w:val="32"/>
          <w:szCs w:val="32"/>
          <w:u w:val="single"/>
        </w:rPr>
        <w:t>просмотр декларации</w:t>
      </w:r>
      <w:r w:rsidR="00D73063">
        <w:rPr>
          <w:b/>
          <w:color w:val="FF0000"/>
          <w:sz w:val="32"/>
          <w:szCs w:val="32"/>
          <w:u w:val="single"/>
          <w:lang w:val="ru-RU"/>
        </w:rPr>
        <w:t xml:space="preserve">    </w:t>
      </w:r>
      <w:r w:rsidR="003068CE" w:rsidRPr="006D2ABC">
        <w:rPr>
          <w:b/>
          <w:noProof/>
          <w:color w:val="002060"/>
          <w:sz w:val="32"/>
          <w:szCs w:val="32"/>
          <w:lang w:val="ru-RU" w:eastAsia="ru-RU" w:bidi="ar-SA"/>
        </w:rPr>
        <w:drawing>
          <wp:inline distT="0" distB="0" distL="0" distR="0" wp14:anchorId="7094A242" wp14:editId="1121BE7B">
            <wp:extent cx="804915" cy="489619"/>
            <wp:effectExtent l="19050" t="0" r="0" b="0"/>
            <wp:docPr id="20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5" t="25439" r="62834" b="68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49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3D2">
        <w:rPr>
          <w:b/>
          <w:color w:val="FF0000"/>
          <w:sz w:val="32"/>
          <w:szCs w:val="32"/>
          <w:u w:val="single"/>
          <w:lang w:val="ru-RU"/>
        </w:rPr>
        <w:t xml:space="preserve"> </w:t>
      </w:r>
    </w:p>
    <w:p w14:paraId="66A6A890" w14:textId="77777777" w:rsidR="001125D1" w:rsidRPr="001125D1" w:rsidRDefault="001125D1" w:rsidP="001125D1">
      <w:pPr>
        <w:pStyle w:val="a5"/>
        <w:jc w:val="center"/>
        <w:rPr>
          <w:b/>
          <w:noProof/>
          <w:color w:val="002060"/>
          <w:sz w:val="20"/>
          <w:szCs w:val="20"/>
          <w:lang w:eastAsia="ru-RU"/>
        </w:rPr>
      </w:pPr>
    </w:p>
    <w:p w14:paraId="229D8E6E" w14:textId="77777777" w:rsidR="00F43A87" w:rsidRDefault="00F43A87" w:rsidP="001125D1">
      <w:pPr>
        <w:pStyle w:val="a5"/>
        <w:jc w:val="center"/>
        <w:rPr>
          <w:b/>
          <w:noProof/>
          <w:color w:val="2E74B5"/>
          <w:sz w:val="40"/>
          <w:szCs w:val="40"/>
          <w:u w:val="single"/>
          <w:lang w:val="ru-RU" w:eastAsia="ru-RU"/>
        </w:rPr>
      </w:pPr>
    </w:p>
    <w:p w14:paraId="116DDDF1" w14:textId="64F1D3AB" w:rsidR="00530E6B" w:rsidRPr="00D73063" w:rsidRDefault="00681316" w:rsidP="001125D1">
      <w:pPr>
        <w:pStyle w:val="a5"/>
        <w:jc w:val="center"/>
        <w:rPr>
          <w:b/>
          <w:noProof/>
          <w:color w:val="2E74B5"/>
          <w:sz w:val="50"/>
          <w:szCs w:val="50"/>
          <w:u w:val="single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E15AA28" wp14:editId="1B6B59A3">
            <wp:simplePos x="0" y="0"/>
            <wp:positionH relativeFrom="column">
              <wp:posOffset>-99695</wp:posOffset>
            </wp:positionH>
            <wp:positionV relativeFrom="paragraph">
              <wp:posOffset>614680</wp:posOffset>
            </wp:positionV>
            <wp:extent cx="6480810" cy="4531995"/>
            <wp:effectExtent l="0" t="0" r="0" b="190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19C" w:rsidRPr="00D73063">
        <w:rPr>
          <w:b/>
          <w:noProof/>
          <w:color w:val="2E74B5"/>
          <w:sz w:val="50"/>
          <w:szCs w:val="50"/>
          <w:u w:val="single"/>
          <w:lang w:eastAsia="ru-RU"/>
        </w:rPr>
        <w:t xml:space="preserve">На экране отобразится </w:t>
      </w:r>
      <w:r w:rsidR="00AB0DD5" w:rsidRPr="00D73063">
        <w:rPr>
          <w:b/>
          <w:noProof/>
          <w:color w:val="2E74B5"/>
          <w:sz w:val="50"/>
          <w:szCs w:val="50"/>
          <w:u w:val="single"/>
          <w:lang w:eastAsia="ru-RU"/>
        </w:rPr>
        <w:t>декларация:</w:t>
      </w:r>
    </w:p>
    <w:p w14:paraId="3EE82112" w14:textId="7A10E50F" w:rsidR="006F5CEF" w:rsidRPr="003077E8" w:rsidRDefault="006F5CEF" w:rsidP="001125D1">
      <w:pPr>
        <w:pStyle w:val="a5"/>
        <w:jc w:val="center"/>
        <w:rPr>
          <w:b/>
          <w:noProof/>
          <w:color w:val="2E74B5"/>
          <w:sz w:val="40"/>
          <w:szCs w:val="40"/>
          <w:u w:val="single"/>
          <w:lang w:eastAsia="ru-RU"/>
        </w:rPr>
      </w:pPr>
    </w:p>
    <w:p w14:paraId="62D5A8CC" w14:textId="77777777" w:rsidR="001125D1" w:rsidRPr="00B601ED" w:rsidRDefault="0095301E" w:rsidP="001125D1">
      <w:pPr>
        <w:jc w:val="center"/>
        <w:rPr>
          <w:b/>
          <w:color w:val="2E74B5"/>
          <w:sz w:val="36"/>
          <w:szCs w:val="36"/>
          <w:lang w:val="ru-RU"/>
        </w:rPr>
      </w:pPr>
      <w:r w:rsidRPr="00B601ED">
        <w:rPr>
          <w:b/>
          <w:color w:val="2E74B5"/>
          <w:sz w:val="36"/>
          <w:szCs w:val="36"/>
          <w:lang w:val="ru-RU"/>
        </w:rPr>
        <w:t xml:space="preserve">Далее </w:t>
      </w:r>
      <w:r w:rsidR="0013119C" w:rsidRPr="00B601ED">
        <w:rPr>
          <w:b/>
          <w:color w:val="2E74B5"/>
          <w:sz w:val="36"/>
          <w:szCs w:val="36"/>
          <w:lang w:val="ru-RU"/>
        </w:rPr>
        <w:t>можно</w:t>
      </w:r>
      <w:r w:rsidRPr="00B601ED">
        <w:rPr>
          <w:b/>
          <w:color w:val="2E74B5"/>
          <w:sz w:val="36"/>
          <w:szCs w:val="36"/>
          <w:lang w:val="ru-RU"/>
        </w:rPr>
        <w:t xml:space="preserve"> распечатать декларацию, подписать  ее </w:t>
      </w:r>
    </w:p>
    <w:p w14:paraId="39B97419" w14:textId="77777777" w:rsidR="0095301E" w:rsidRDefault="0095301E" w:rsidP="001125D1">
      <w:pPr>
        <w:jc w:val="center"/>
        <w:rPr>
          <w:b/>
          <w:color w:val="2E74B5"/>
          <w:sz w:val="36"/>
          <w:szCs w:val="36"/>
          <w:lang w:val="ru-RU"/>
        </w:rPr>
      </w:pPr>
      <w:r w:rsidRPr="00B601ED">
        <w:rPr>
          <w:b/>
          <w:color w:val="2E74B5"/>
          <w:sz w:val="36"/>
          <w:szCs w:val="36"/>
          <w:lang w:val="ru-RU"/>
        </w:rPr>
        <w:t>и сдать в инспекцию вместе с прилагаемыми документами.</w:t>
      </w:r>
    </w:p>
    <w:p w14:paraId="30E4D173" w14:textId="77777777" w:rsidR="001125D1" w:rsidRPr="00B601ED" w:rsidRDefault="001125D1" w:rsidP="001125D1">
      <w:pPr>
        <w:jc w:val="center"/>
        <w:rPr>
          <w:b/>
          <w:color w:val="002060"/>
          <w:sz w:val="36"/>
          <w:szCs w:val="36"/>
          <w:lang w:val="ru-RU"/>
        </w:rPr>
      </w:pPr>
    </w:p>
    <w:p w14:paraId="5543F7C0" w14:textId="77777777" w:rsidR="0095301E" w:rsidRPr="00B601ED" w:rsidRDefault="0095301E" w:rsidP="0095301E">
      <w:pPr>
        <w:tabs>
          <w:tab w:val="left" w:pos="1260"/>
        </w:tabs>
        <w:jc w:val="center"/>
        <w:rPr>
          <w:b/>
          <w:i/>
          <w:color w:val="FF0000"/>
          <w:sz w:val="40"/>
          <w:szCs w:val="40"/>
          <w:highlight w:val="yellow"/>
          <w:u w:val="single"/>
          <w:lang w:val="ru-RU"/>
        </w:rPr>
      </w:pPr>
      <w:r w:rsidRPr="00B601ED">
        <w:rPr>
          <w:b/>
          <w:i/>
          <w:color w:val="FF0000"/>
          <w:sz w:val="40"/>
          <w:szCs w:val="40"/>
          <w:highlight w:val="yellow"/>
          <w:u w:val="single"/>
          <w:lang w:val="ru-RU"/>
        </w:rPr>
        <w:t>Обратите внимание</w:t>
      </w:r>
      <w:r w:rsidRPr="00B601ED">
        <w:rPr>
          <w:b/>
          <w:i/>
          <w:color w:val="FF0000"/>
          <w:sz w:val="40"/>
          <w:szCs w:val="40"/>
          <w:highlight w:val="yellow"/>
          <w:lang w:val="ru-RU"/>
        </w:rPr>
        <w:t xml:space="preserve">,    </w:t>
      </w:r>
      <w:r w:rsidRPr="00B601ED">
        <w:rPr>
          <w:b/>
          <w:i/>
          <w:color w:val="FF0000"/>
          <w:sz w:val="40"/>
          <w:szCs w:val="40"/>
          <w:highlight w:val="yellow"/>
          <w:u w:val="single"/>
          <w:lang w:val="ru-RU"/>
        </w:rPr>
        <w:t xml:space="preserve">декларация представляется </w:t>
      </w:r>
    </w:p>
    <w:p w14:paraId="2B846BD3" w14:textId="77777777" w:rsidR="00530E6B" w:rsidRPr="00B601ED" w:rsidRDefault="0095301E" w:rsidP="001125D1">
      <w:pPr>
        <w:tabs>
          <w:tab w:val="left" w:pos="1260"/>
        </w:tabs>
        <w:jc w:val="center"/>
        <w:rPr>
          <w:noProof/>
          <w:color w:val="FF0000"/>
          <w:sz w:val="40"/>
          <w:szCs w:val="40"/>
          <w:lang w:val="ru-RU" w:eastAsia="ru-RU"/>
        </w:rPr>
      </w:pPr>
      <w:r w:rsidRPr="00B601ED">
        <w:rPr>
          <w:b/>
          <w:i/>
          <w:color w:val="FF0000"/>
          <w:sz w:val="40"/>
          <w:szCs w:val="40"/>
          <w:highlight w:val="yellow"/>
          <w:u w:val="single"/>
          <w:lang w:val="ru-RU"/>
        </w:rPr>
        <w:t>по месту жительства налогоплательщика.</w:t>
      </w:r>
    </w:p>
    <w:sectPr w:rsidR="00530E6B" w:rsidRPr="00B601ED" w:rsidSect="00943E92">
      <w:footerReference w:type="default" r:id="rId28"/>
      <w:pgSz w:w="11906" w:h="16838"/>
      <w:pgMar w:top="851" w:right="707" w:bottom="142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101D88" w14:textId="77777777" w:rsidR="004F3196" w:rsidRDefault="004F3196" w:rsidP="00706D99">
      <w:r>
        <w:separator/>
      </w:r>
    </w:p>
  </w:endnote>
  <w:endnote w:type="continuationSeparator" w:id="0">
    <w:p w14:paraId="6ED2BAE6" w14:textId="77777777" w:rsidR="004F3196" w:rsidRDefault="004F3196" w:rsidP="00706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401B54" w14:textId="77777777" w:rsidR="009C51AD" w:rsidRDefault="00A71EDA">
    <w:pPr>
      <w:pStyle w:val="a8"/>
      <w:jc w:val="right"/>
    </w:pPr>
    <w:r>
      <w:fldChar w:fldCharType="begin"/>
    </w:r>
    <w:r w:rsidR="00A621CD">
      <w:instrText>PAGE   \* MERGEFORMAT</w:instrText>
    </w:r>
    <w:r>
      <w:fldChar w:fldCharType="separate"/>
    </w:r>
    <w:r w:rsidR="00DE3379">
      <w:rPr>
        <w:noProof/>
      </w:rPr>
      <w:t>2</w:t>
    </w:r>
    <w:r>
      <w:rPr>
        <w:noProof/>
      </w:rPr>
      <w:fldChar w:fldCharType="end"/>
    </w:r>
  </w:p>
  <w:p w14:paraId="2E653AB6" w14:textId="77777777" w:rsidR="009C51AD" w:rsidRDefault="009C51A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B25C8D" w14:textId="77777777" w:rsidR="004F3196" w:rsidRDefault="004F3196" w:rsidP="00706D99">
      <w:r>
        <w:separator/>
      </w:r>
    </w:p>
  </w:footnote>
  <w:footnote w:type="continuationSeparator" w:id="0">
    <w:p w14:paraId="1F929F37" w14:textId="77777777" w:rsidR="004F3196" w:rsidRDefault="004F3196" w:rsidP="00706D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0C84"/>
    <w:multiLevelType w:val="hybridMultilevel"/>
    <w:tmpl w:val="BA8046AE"/>
    <w:lvl w:ilvl="0" w:tplc="411891A4">
      <w:start w:val="7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1D90F35"/>
    <w:multiLevelType w:val="hybridMultilevel"/>
    <w:tmpl w:val="503224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25F4026"/>
    <w:multiLevelType w:val="hybridMultilevel"/>
    <w:tmpl w:val="E642F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4A486A"/>
    <w:multiLevelType w:val="hybridMultilevel"/>
    <w:tmpl w:val="B9383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082FAA"/>
    <w:multiLevelType w:val="hybridMultilevel"/>
    <w:tmpl w:val="5B52E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4F3B56"/>
    <w:multiLevelType w:val="hybridMultilevel"/>
    <w:tmpl w:val="EE22271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662535"/>
    <w:multiLevelType w:val="hybridMultilevel"/>
    <w:tmpl w:val="3BA6B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7D48A5"/>
    <w:multiLevelType w:val="hybridMultilevel"/>
    <w:tmpl w:val="D0004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3C3BD3"/>
    <w:multiLevelType w:val="hybridMultilevel"/>
    <w:tmpl w:val="1A3E03D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9" w15:restartNumberingAfterBreak="0">
    <w:nsid w:val="5F2E397C"/>
    <w:multiLevelType w:val="hybridMultilevel"/>
    <w:tmpl w:val="EE22271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170776"/>
    <w:multiLevelType w:val="hybridMultilevel"/>
    <w:tmpl w:val="4712E30C"/>
    <w:lvl w:ilvl="0" w:tplc="033C986E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61D43E4F"/>
    <w:multiLevelType w:val="hybridMultilevel"/>
    <w:tmpl w:val="F4F860C6"/>
    <w:lvl w:ilvl="0" w:tplc="FF0064E6">
      <w:start w:val="3"/>
      <w:numFmt w:val="decimal"/>
      <w:lvlText w:val="%1."/>
      <w:lvlJc w:val="left"/>
      <w:pPr>
        <w:ind w:left="786" w:hanging="360"/>
      </w:pPr>
      <w:rPr>
        <w:rFonts w:hint="default"/>
        <w:b/>
        <w:color w:val="2E74B5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4"/>
  </w:num>
  <w:num w:numId="5">
    <w:abstractNumId w:val="9"/>
  </w:num>
  <w:num w:numId="6">
    <w:abstractNumId w:val="5"/>
  </w:num>
  <w:num w:numId="7">
    <w:abstractNumId w:val="11"/>
  </w:num>
  <w:num w:numId="8">
    <w:abstractNumId w:val="1"/>
  </w:num>
  <w:num w:numId="9">
    <w:abstractNumId w:val="2"/>
  </w:num>
  <w:num w:numId="10">
    <w:abstractNumId w:val="10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71F1"/>
    <w:rsid w:val="00011688"/>
    <w:rsid w:val="00011C85"/>
    <w:rsid w:val="00011F02"/>
    <w:rsid w:val="000236EF"/>
    <w:rsid w:val="00034B12"/>
    <w:rsid w:val="00090CD1"/>
    <w:rsid w:val="000C40D1"/>
    <w:rsid w:val="000E2C2D"/>
    <w:rsid w:val="000F0FDF"/>
    <w:rsid w:val="001125D1"/>
    <w:rsid w:val="00112B46"/>
    <w:rsid w:val="0011511A"/>
    <w:rsid w:val="0011786B"/>
    <w:rsid w:val="00120C56"/>
    <w:rsid w:val="001279C5"/>
    <w:rsid w:val="0013119C"/>
    <w:rsid w:val="001456C0"/>
    <w:rsid w:val="00183FF5"/>
    <w:rsid w:val="001A293D"/>
    <w:rsid w:val="001B436D"/>
    <w:rsid w:val="001C2ED4"/>
    <w:rsid w:val="001D191E"/>
    <w:rsid w:val="001E1B03"/>
    <w:rsid w:val="001F68B3"/>
    <w:rsid w:val="00200F45"/>
    <w:rsid w:val="00204100"/>
    <w:rsid w:val="0023599B"/>
    <w:rsid w:val="00240732"/>
    <w:rsid w:val="0025749F"/>
    <w:rsid w:val="00271D0F"/>
    <w:rsid w:val="002B2093"/>
    <w:rsid w:val="002C2BF9"/>
    <w:rsid w:val="002C55CF"/>
    <w:rsid w:val="002D6006"/>
    <w:rsid w:val="002E5126"/>
    <w:rsid w:val="002E5883"/>
    <w:rsid w:val="002E7187"/>
    <w:rsid w:val="003068CE"/>
    <w:rsid w:val="003077E8"/>
    <w:rsid w:val="0032393C"/>
    <w:rsid w:val="003327FE"/>
    <w:rsid w:val="00332E62"/>
    <w:rsid w:val="003774D7"/>
    <w:rsid w:val="003A167C"/>
    <w:rsid w:val="003A3554"/>
    <w:rsid w:val="003E728A"/>
    <w:rsid w:val="004147E1"/>
    <w:rsid w:val="004225C7"/>
    <w:rsid w:val="00436A55"/>
    <w:rsid w:val="00440135"/>
    <w:rsid w:val="004A1A66"/>
    <w:rsid w:val="004A4F9E"/>
    <w:rsid w:val="004B6BA6"/>
    <w:rsid w:val="004C2C50"/>
    <w:rsid w:val="004C5E86"/>
    <w:rsid w:val="004D0313"/>
    <w:rsid w:val="004D54AA"/>
    <w:rsid w:val="004F3196"/>
    <w:rsid w:val="00500C6C"/>
    <w:rsid w:val="005076C3"/>
    <w:rsid w:val="005132C6"/>
    <w:rsid w:val="005241CF"/>
    <w:rsid w:val="00530E6B"/>
    <w:rsid w:val="00565FF6"/>
    <w:rsid w:val="00576066"/>
    <w:rsid w:val="0058433F"/>
    <w:rsid w:val="005918C9"/>
    <w:rsid w:val="00593306"/>
    <w:rsid w:val="005B1824"/>
    <w:rsid w:val="005D31A8"/>
    <w:rsid w:val="005D3864"/>
    <w:rsid w:val="005E7D3B"/>
    <w:rsid w:val="005F6CDB"/>
    <w:rsid w:val="00644C39"/>
    <w:rsid w:val="00656F87"/>
    <w:rsid w:val="0066619D"/>
    <w:rsid w:val="00677497"/>
    <w:rsid w:val="00681316"/>
    <w:rsid w:val="006867A1"/>
    <w:rsid w:val="006921E6"/>
    <w:rsid w:val="006B7CE3"/>
    <w:rsid w:val="006D2ABC"/>
    <w:rsid w:val="006F12F4"/>
    <w:rsid w:val="006F5CEF"/>
    <w:rsid w:val="007005FE"/>
    <w:rsid w:val="00706D99"/>
    <w:rsid w:val="00734230"/>
    <w:rsid w:val="00764882"/>
    <w:rsid w:val="0078294C"/>
    <w:rsid w:val="007830BB"/>
    <w:rsid w:val="00792982"/>
    <w:rsid w:val="007C6E9C"/>
    <w:rsid w:val="007F2569"/>
    <w:rsid w:val="008009C5"/>
    <w:rsid w:val="00813C1D"/>
    <w:rsid w:val="00816D4E"/>
    <w:rsid w:val="00817602"/>
    <w:rsid w:val="00844A05"/>
    <w:rsid w:val="00845C75"/>
    <w:rsid w:val="00857EA3"/>
    <w:rsid w:val="008C13BD"/>
    <w:rsid w:val="008C2167"/>
    <w:rsid w:val="008E2111"/>
    <w:rsid w:val="008E6C80"/>
    <w:rsid w:val="008F0AEE"/>
    <w:rsid w:val="008F0D8F"/>
    <w:rsid w:val="00911300"/>
    <w:rsid w:val="00913B44"/>
    <w:rsid w:val="0091558D"/>
    <w:rsid w:val="00916D37"/>
    <w:rsid w:val="0093393C"/>
    <w:rsid w:val="0093777A"/>
    <w:rsid w:val="00943E92"/>
    <w:rsid w:val="00947162"/>
    <w:rsid w:val="00947983"/>
    <w:rsid w:val="00951469"/>
    <w:rsid w:val="0095301E"/>
    <w:rsid w:val="00955500"/>
    <w:rsid w:val="00955C09"/>
    <w:rsid w:val="00956D19"/>
    <w:rsid w:val="00984EDF"/>
    <w:rsid w:val="00995915"/>
    <w:rsid w:val="00997D21"/>
    <w:rsid w:val="009A7B8E"/>
    <w:rsid w:val="009C4F75"/>
    <w:rsid w:val="009C51AD"/>
    <w:rsid w:val="00A36CA6"/>
    <w:rsid w:val="00A55029"/>
    <w:rsid w:val="00A55F37"/>
    <w:rsid w:val="00A621CD"/>
    <w:rsid w:val="00A673CB"/>
    <w:rsid w:val="00A71EDA"/>
    <w:rsid w:val="00A757D8"/>
    <w:rsid w:val="00AB0DD5"/>
    <w:rsid w:val="00AB3C1D"/>
    <w:rsid w:val="00AD11B8"/>
    <w:rsid w:val="00AD311D"/>
    <w:rsid w:val="00AF51B3"/>
    <w:rsid w:val="00B06954"/>
    <w:rsid w:val="00B25F27"/>
    <w:rsid w:val="00B444B8"/>
    <w:rsid w:val="00B601ED"/>
    <w:rsid w:val="00B837FC"/>
    <w:rsid w:val="00B8635E"/>
    <w:rsid w:val="00BA7832"/>
    <w:rsid w:val="00BB3E8E"/>
    <w:rsid w:val="00BC29F2"/>
    <w:rsid w:val="00BC3089"/>
    <w:rsid w:val="00BD6350"/>
    <w:rsid w:val="00BF5CA3"/>
    <w:rsid w:val="00BF6EE7"/>
    <w:rsid w:val="00C008D3"/>
    <w:rsid w:val="00C067B9"/>
    <w:rsid w:val="00C12AB3"/>
    <w:rsid w:val="00C422EA"/>
    <w:rsid w:val="00C42AF7"/>
    <w:rsid w:val="00C453FF"/>
    <w:rsid w:val="00C574D9"/>
    <w:rsid w:val="00C61936"/>
    <w:rsid w:val="00C663D2"/>
    <w:rsid w:val="00C76442"/>
    <w:rsid w:val="00C905AB"/>
    <w:rsid w:val="00C91F12"/>
    <w:rsid w:val="00CA3890"/>
    <w:rsid w:val="00CA5250"/>
    <w:rsid w:val="00CA6CDE"/>
    <w:rsid w:val="00CB46F1"/>
    <w:rsid w:val="00CE4402"/>
    <w:rsid w:val="00CE7FCF"/>
    <w:rsid w:val="00CF53F6"/>
    <w:rsid w:val="00D100C3"/>
    <w:rsid w:val="00D101A2"/>
    <w:rsid w:val="00D67726"/>
    <w:rsid w:val="00D73063"/>
    <w:rsid w:val="00DA05D1"/>
    <w:rsid w:val="00DB35BC"/>
    <w:rsid w:val="00DB513D"/>
    <w:rsid w:val="00DD1B74"/>
    <w:rsid w:val="00DE3379"/>
    <w:rsid w:val="00DF2ADE"/>
    <w:rsid w:val="00E11101"/>
    <w:rsid w:val="00E14745"/>
    <w:rsid w:val="00E74B12"/>
    <w:rsid w:val="00E765FF"/>
    <w:rsid w:val="00ED10FD"/>
    <w:rsid w:val="00EE19CC"/>
    <w:rsid w:val="00EE7512"/>
    <w:rsid w:val="00EF0EEB"/>
    <w:rsid w:val="00EF0F93"/>
    <w:rsid w:val="00F21273"/>
    <w:rsid w:val="00F41F4B"/>
    <w:rsid w:val="00F42B5D"/>
    <w:rsid w:val="00F431F1"/>
    <w:rsid w:val="00F43A87"/>
    <w:rsid w:val="00F52182"/>
    <w:rsid w:val="00F5400D"/>
    <w:rsid w:val="00F61F5C"/>
    <w:rsid w:val="00F7482A"/>
    <w:rsid w:val="00F771F1"/>
    <w:rsid w:val="00F85446"/>
    <w:rsid w:val="00FA7CB7"/>
    <w:rsid w:val="00FC1438"/>
    <w:rsid w:val="00FC2936"/>
    <w:rsid w:val="00FD3D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6C3401"/>
  <w15:docId w15:val="{A7D1F3D8-BD83-44C0-A861-080759798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3864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D386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386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386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386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386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D386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D386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D386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D386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1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F771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D386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6D9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06D99"/>
  </w:style>
  <w:style w:type="paragraph" w:styleId="a8">
    <w:name w:val="footer"/>
    <w:basedOn w:val="a"/>
    <w:link w:val="a9"/>
    <w:uiPriority w:val="99"/>
    <w:unhideWhenUsed/>
    <w:rsid w:val="00706D9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06D99"/>
  </w:style>
  <w:style w:type="table" w:styleId="aa">
    <w:name w:val="Table Grid"/>
    <w:basedOn w:val="a1"/>
    <w:uiPriority w:val="59"/>
    <w:rsid w:val="00B83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line number"/>
    <w:uiPriority w:val="99"/>
    <w:semiHidden/>
    <w:unhideWhenUsed/>
    <w:rsid w:val="005132C6"/>
  </w:style>
  <w:style w:type="paragraph" w:styleId="ac">
    <w:name w:val="Normal (Web)"/>
    <w:basedOn w:val="a"/>
    <w:uiPriority w:val="99"/>
    <w:semiHidden/>
    <w:unhideWhenUsed/>
    <w:rsid w:val="003068CE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386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D386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D386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5D386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D386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D386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D386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D386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D3864"/>
    <w:rPr>
      <w:rFonts w:asciiTheme="majorHAnsi" w:eastAsiaTheme="majorEastAsia" w:hAnsiTheme="majorHAnsi"/>
    </w:rPr>
  </w:style>
  <w:style w:type="paragraph" w:styleId="ad">
    <w:name w:val="Title"/>
    <w:basedOn w:val="a"/>
    <w:next w:val="a"/>
    <w:link w:val="ae"/>
    <w:uiPriority w:val="10"/>
    <w:qFormat/>
    <w:rsid w:val="005D386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e">
    <w:name w:val="Заголовок Знак"/>
    <w:basedOn w:val="a0"/>
    <w:link w:val="ad"/>
    <w:uiPriority w:val="10"/>
    <w:rsid w:val="005D386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">
    <w:name w:val="Subtitle"/>
    <w:basedOn w:val="a"/>
    <w:next w:val="a"/>
    <w:link w:val="af0"/>
    <w:uiPriority w:val="11"/>
    <w:qFormat/>
    <w:rsid w:val="005D386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0">
    <w:name w:val="Подзаголовок Знак"/>
    <w:basedOn w:val="a0"/>
    <w:link w:val="af"/>
    <w:uiPriority w:val="11"/>
    <w:rsid w:val="005D3864"/>
    <w:rPr>
      <w:rFonts w:asciiTheme="majorHAnsi" w:eastAsiaTheme="majorEastAsia" w:hAnsiTheme="majorHAnsi"/>
      <w:sz w:val="24"/>
      <w:szCs w:val="24"/>
    </w:rPr>
  </w:style>
  <w:style w:type="character" w:styleId="af1">
    <w:name w:val="Strong"/>
    <w:basedOn w:val="a0"/>
    <w:uiPriority w:val="22"/>
    <w:qFormat/>
    <w:rsid w:val="005D3864"/>
    <w:rPr>
      <w:b/>
      <w:bCs/>
    </w:rPr>
  </w:style>
  <w:style w:type="character" w:styleId="af2">
    <w:name w:val="Emphasis"/>
    <w:basedOn w:val="a0"/>
    <w:uiPriority w:val="20"/>
    <w:qFormat/>
    <w:rsid w:val="005D3864"/>
    <w:rPr>
      <w:rFonts w:asciiTheme="minorHAnsi" w:hAnsiTheme="minorHAnsi"/>
      <w:b/>
      <w:i/>
      <w:iCs/>
    </w:rPr>
  </w:style>
  <w:style w:type="paragraph" w:styleId="af3">
    <w:name w:val="No Spacing"/>
    <w:basedOn w:val="a"/>
    <w:uiPriority w:val="1"/>
    <w:qFormat/>
    <w:rsid w:val="005D3864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5D3864"/>
    <w:rPr>
      <w:i/>
    </w:rPr>
  </w:style>
  <w:style w:type="character" w:customStyle="1" w:styleId="22">
    <w:name w:val="Цитата 2 Знак"/>
    <w:basedOn w:val="a0"/>
    <w:link w:val="21"/>
    <w:uiPriority w:val="29"/>
    <w:rsid w:val="005D3864"/>
    <w:rPr>
      <w:i/>
      <w:sz w:val="24"/>
      <w:szCs w:val="24"/>
    </w:rPr>
  </w:style>
  <w:style w:type="paragraph" w:styleId="af4">
    <w:name w:val="Intense Quote"/>
    <w:basedOn w:val="a"/>
    <w:next w:val="a"/>
    <w:link w:val="af5"/>
    <w:uiPriority w:val="30"/>
    <w:qFormat/>
    <w:rsid w:val="005D3864"/>
    <w:pPr>
      <w:ind w:left="720" w:right="720"/>
    </w:pPr>
    <w:rPr>
      <w:b/>
      <w:i/>
      <w:szCs w:val="22"/>
    </w:rPr>
  </w:style>
  <w:style w:type="character" w:customStyle="1" w:styleId="af5">
    <w:name w:val="Выделенная цитата Знак"/>
    <w:basedOn w:val="a0"/>
    <w:link w:val="af4"/>
    <w:uiPriority w:val="30"/>
    <w:rsid w:val="005D3864"/>
    <w:rPr>
      <w:b/>
      <w:i/>
      <w:sz w:val="24"/>
    </w:rPr>
  </w:style>
  <w:style w:type="character" w:styleId="af6">
    <w:name w:val="Subtle Emphasis"/>
    <w:uiPriority w:val="19"/>
    <w:qFormat/>
    <w:rsid w:val="005D3864"/>
    <w:rPr>
      <w:i/>
      <w:color w:val="5A5A5A" w:themeColor="text1" w:themeTint="A5"/>
    </w:rPr>
  </w:style>
  <w:style w:type="character" w:styleId="af7">
    <w:name w:val="Intense Emphasis"/>
    <w:basedOn w:val="a0"/>
    <w:uiPriority w:val="21"/>
    <w:qFormat/>
    <w:rsid w:val="005D3864"/>
    <w:rPr>
      <w:b/>
      <w:i/>
      <w:sz w:val="24"/>
      <w:szCs w:val="24"/>
      <w:u w:val="single"/>
    </w:rPr>
  </w:style>
  <w:style w:type="character" w:styleId="af8">
    <w:name w:val="Subtle Reference"/>
    <w:basedOn w:val="a0"/>
    <w:uiPriority w:val="31"/>
    <w:qFormat/>
    <w:rsid w:val="005D3864"/>
    <w:rPr>
      <w:sz w:val="24"/>
      <w:szCs w:val="24"/>
      <w:u w:val="single"/>
    </w:rPr>
  </w:style>
  <w:style w:type="character" w:styleId="af9">
    <w:name w:val="Intense Reference"/>
    <w:basedOn w:val="a0"/>
    <w:uiPriority w:val="32"/>
    <w:qFormat/>
    <w:rsid w:val="005D3864"/>
    <w:rPr>
      <w:b/>
      <w:sz w:val="24"/>
      <w:u w:val="single"/>
    </w:rPr>
  </w:style>
  <w:style w:type="character" w:styleId="afa">
    <w:name w:val="Book Title"/>
    <w:basedOn w:val="a0"/>
    <w:uiPriority w:val="33"/>
    <w:qFormat/>
    <w:rsid w:val="005D3864"/>
    <w:rPr>
      <w:rFonts w:asciiTheme="majorHAnsi" w:eastAsiaTheme="majorEastAsia" w:hAnsiTheme="majorHAnsi"/>
      <w:b/>
      <w:i/>
      <w:sz w:val="24"/>
      <w:szCs w:val="24"/>
    </w:rPr>
  </w:style>
  <w:style w:type="paragraph" w:styleId="afb">
    <w:name w:val="TOC Heading"/>
    <w:basedOn w:val="1"/>
    <w:next w:val="a"/>
    <w:uiPriority w:val="39"/>
    <w:semiHidden/>
    <w:unhideWhenUsed/>
    <w:qFormat/>
    <w:rsid w:val="005D3864"/>
    <w:pPr>
      <w:outlineLvl w:val="9"/>
    </w:pPr>
  </w:style>
  <w:style w:type="paragraph" w:customStyle="1" w:styleId="11">
    <w:name w:val="Стиль1"/>
    <w:basedOn w:val="ac"/>
    <w:qFormat/>
    <w:rsid w:val="005D3864"/>
    <w:pPr>
      <w:spacing w:before="0" w:beforeAutospacing="0" w:after="0" w:afterAutospacing="0"/>
      <w:jc w:val="center"/>
    </w:pPr>
    <w:rPr>
      <w:rFonts w:ascii="Arial Black" w:hAnsi="Arial Black" w:cs="Arial Black"/>
      <w:color w:val="FF0000"/>
      <w:position w:val="6"/>
      <w:sz w:val="144"/>
      <w:szCs w:val="1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47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AC83D3-F512-4E31-9B7A-029A6AAAC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10</Pages>
  <Words>742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Аршинов Дмитрий Вячеславович</dc:creator>
  <cp:lastModifiedBy>Anton Anton</cp:lastModifiedBy>
  <cp:revision>25</cp:revision>
  <cp:lastPrinted>2017-02-16T05:51:00Z</cp:lastPrinted>
  <dcterms:created xsi:type="dcterms:W3CDTF">2020-01-14T01:15:00Z</dcterms:created>
  <dcterms:modified xsi:type="dcterms:W3CDTF">2021-01-12T11:24:00Z</dcterms:modified>
</cp:coreProperties>
</file>